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3"/>
        <w:ind w:left="0"/>
        <w:rPr>
          <w:rFonts w:ascii="Times New Roman"/>
          <w:sz w:val="10"/>
        </w:rPr>
      </w:pPr>
      <w:bookmarkStart w:id="4" w:name="_GoBack"/>
      <w:bookmarkEnd w:id="4"/>
    </w:p>
    <w:p>
      <w:pPr>
        <w:pStyle w:val="2"/>
        <w:spacing w:before="19"/>
        <w:ind w:right="1025"/>
      </w:pPr>
      <w:bookmarkStart w:id="0" w:name="2019年下半年全国大学英语四、六级考试口语考试"/>
      <w:bookmarkEnd w:id="0"/>
      <w:r>
        <w:rPr>
          <w:rFonts w:hint="eastAsia" w:ascii="Times New Roman" w:eastAsia="宋体"/>
        </w:rPr>
        <w:t>202</w:t>
      </w:r>
      <w:r>
        <w:rPr>
          <w:rFonts w:hint="eastAsia" w:ascii="Times New Roman" w:eastAsia="宋体"/>
          <w:lang w:val="en-US" w:eastAsia="zh-CN"/>
        </w:rPr>
        <w:t>3</w:t>
      </w:r>
      <w:r>
        <w:t>年</w:t>
      </w:r>
      <w:r>
        <w:rPr>
          <w:rFonts w:hint="eastAsia"/>
          <w:lang w:eastAsia="zh-CN"/>
        </w:rPr>
        <w:t>上</w:t>
      </w:r>
      <w:r>
        <w:t>半年全国大学英语四、六级考试口语考试</w:t>
      </w:r>
      <w:r>
        <w:rPr>
          <w:color w:val="535353"/>
          <w:spacing w:val="-4"/>
          <w:sz w:val="18"/>
        </w:rPr>
        <w:t xml:space="preserve"> </w:t>
      </w:r>
    </w:p>
    <w:p>
      <w:pPr>
        <w:pStyle w:val="2"/>
        <w:spacing w:before="19"/>
        <w:ind w:right="1025"/>
      </w:pPr>
      <w:r>
        <w:rPr>
          <w:rFonts w:hint="eastAsia" w:ascii="Times New Roman" w:eastAsia="宋体"/>
        </w:rPr>
        <w:t>（ CET-SET）</w:t>
      </w:r>
      <w:r>
        <w:rPr>
          <w:rFonts w:hint="eastAsia"/>
        </w:rPr>
        <w:t xml:space="preserve">考 生 </w:t>
      </w:r>
      <w:r>
        <w:t>须 知</w:t>
      </w:r>
    </w:p>
    <w:p>
      <w:pPr>
        <w:pStyle w:val="3"/>
        <w:spacing w:before="229"/>
        <w:ind w:left="0" w:leftChars="0" w:firstLine="440" w:firstLineChars="200"/>
      </w:pPr>
      <w:r>
        <w:rPr>
          <w:color w:val="402F52"/>
        </w:rPr>
        <w:t>报名相关事项</w:t>
      </w:r>
    </w:p>
    <w:p>
      <w:pPr>
        <w:pStyle w:val="4"/>
        <w:spacing w:before="3"/>
        <w:ind w:left="0"/>
        <w:rPr>
          <w:rFonts w:hint="eastAsia"/>
          <w:b/>
          <w:sz w:val="6"/>
        </w:rPr>
      </w:pPr>
      <w:r>
        <mc:AlternateContent>
          <mc:Choice Requires="wps">
            <w:drawing>
              <wp:anchor distT="0" distB="0" distL="114300" distR="114300" simplePos="0" relativeHeight="251660288" behindDoc="1" locked="0" layoutInCell="1" allowOverlap="1">
                <wp:simplePos x="0" y="0"/>
                <wp:positionH relativeFrom="page">
                  <wp:posOffset>1124585</wp:posOffset>
                </wp:positionH>
                <wp:positionV relativeFrom="paragraph">
                  <wp:posOffset>100330</wp:posOffset>
                </wp:positionV>
                <wp:extent cx="5311775" cy="0"/>
                <wp:effectExtent l="0" t="0" r="0" b="0"/>
                <wp:wrapTopAndBottom/>
                <wp:docPr id="7" name="直线 2"/>
                <wp:cNvGraphicFramePr/>
                <a:graphic xmlns:a="http://schemas.openxmlformats.org/drawingml/2006/main">
                  <a:graphicData uri="http://schemas.microsoft.com/office/word/2010/wordprocessingShape">
                    <wps:wsp>
                      <wps:cNvSpPr/>
                      <wps:spPr>
                        <a:xfrm>
                          <a:off x="0" y="0"/>
                          <a:ext cx="5311775" cy="0"/>
                        </a:xfrm>
                        <a:prstGeom prst="line">
                          <a:avLst/>
                        </a:prstGeom>
                        <a:ln w="7620" cap="flat" cmpd="sng">
                          <a:solidFill>
                            <a:srgbClr val="AAAAAA"/>
                          </a:solidFill>
                          <a:prstDash val="solid"/>
                          <a:headEnd type="none" w="med" len="med"/>
                          <a:tailEnd type="none" w="med" len="med"/>
                        </a:ln>
                      </wps:spPr>
                      <wps:bodyPr upright="1"/>
                    </wps:wsp>
                  </a:graphicData>
                </a:graphic>
              </wp:anchor>
            </w:drawing>
          </mc:Choice>
          <mc:Fallback>
            <w:pict>
              <v:line id="直线 2" o:spid="_x0000_s1026" o:spt="20" style="position:absolute;left:0pt;margin-left:88.55pt;margin-top:7.9pt;height:0pt;width:418.25pt;mso-position-horizontal-relative:page;mso-wrap-distance-bottom:0pt;mso-wrap-distance-top:0pt;z-index:-251656192;mso-width-relative:page;mso-height-relative:page;" filled="f" stroked="t" coordsize="21600,21600" o:gfxdata="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E800dYA&#10;AAAKAQAADwAAAAAAAAABACAAAAAiAAAAZHJzL2Rvd25yZXYueG1sUEsBAhQAFAAAAAgAh07iQAau&#10;kAfoAQAA2wMAAA4AAAAAAAAAAQAgAAAAJQEAAGRycy9lMm9Eb2MueG1sUEsFBgAAAAAGAAYAWQEA&#10;AH8FAAAAAA==&#10;">
                <v:fill on="f" focussize="0,0"/>
                <v:stroke weight="0.6pt" color="#AAAAAA" joinstyle="round"/>
                <v:imagedata o:title=""/>
                <o:lock v:ext="edit" aspectratio="f"/>
                <w10:wrap type="topAndBottom"/>
              </v:line>
            </w:pict>
          </mc:Fallback>
        </mc:AlternateContent>
      </w:r>
    </w:p>
    <w:p>
      <w:pPr>
        <w:pStyle w:val="8"/>
        <w:keepNext w:val="0"/>
        <w:keepLines w:val="0"/>
        <w:pageBreakBefore w:val="0"/>
        <w:widowControl w:val="0"/>
        <w:numPr>
          <w:ilvl w:val="0"/>
          <w:numId w:val="1"/>
        </w:numPr>
        <w:tabs>
          <w:tab w:val="left" w:pos="720"/>
        </w:tabs>
        <w:kinsoku/>
        <w:wordWrap/>
        <w:overflowPunct/>
        <w:topLinePunct w:val="0"/>
        <w:autoSpaceDE w:val="0"/>
        <w:autoSpaceDN w:val="0"/>
        <w:bidi w:val="0"/>
        <w:adjustRightInd/>
        <w:snapToGrid/>
        <w:spacing w:before="15" w:line="312" w:lineRule="auto"/>
        <w:ind w:right="346"/>
        <w:jc w:val="both"/>
        <w:textAlignment w:val="auto"/>
        <w:rPr>
          <w:rFonts w:hint="eastAsia" w:ascii="微软雅黑" w:hAnsi="微软雅黑" w:eastAsia="微软雅黑" w:cs="微软雅黑"/>
          <w:sz w:val="18"/>
          <w:szCs w:val="18"/>
        </w:rPr>
      </w:pPr>
      <w:r>
        <w:rPr>
          <w:rFonts w:hint="eastAsia" w:ascii="微软雅黑" w:hAnsi="微软雅黑" w:eastAsia="微软雅黑" w:cs="微软雅黑"/>
          <w:color w:val="535353"/>
          <w:spacing w:val="1"/>
          <w:sz w:val="18"/>
          <w:szCs w:val="18"/>
        </w:rPr>
        <w:t>报考资格：大学英语四级口试，仅接受完成</w:t>
      </w:r>
      <w:r>
        <w:rPr>
          <w:rFonts w:hint="eastAsia" w:cs="微软雅黑"/>
          <w:color w:val="535353"/>
          <w:sz w:val="18"/>
          <w:szCs w:val="18"/>
          <w:lang w:eastAsia="zh-CN"/>
        </w:rPr>
        <w:t>2023年</w:t>
      </w:r>
      <w:r>
        <w:rPr>
          <w:rFonts w:hint="eastAsia" w:ascii="微软雅黑" w:hAnsi="微软雅黑" w:eastAsia="微软雅黑" w:cs="微软雅黑"/>
          <w:color w:val="535353"/>
          <w:sz w:val="18"/>
          <w:szCs w:val="18"/>
          <w:lang w:eastAsia="zh-CN"/>
        </w:rPr>
        <w:t>上半年</w:t>
      </w:r>
      <w:r>
        <w:rPr>
          <w:rFonts w:hint="eastAsia" w:ascii="微软雅黑" w:hAnsi="微软雅黑" w:eastAsia="微软雅黑" w:cs="微软雅黑"/>
          <w:color w:val="535353"/>
          <w:sz w:val="18"/>
          <w:szCs w:val="18"/>
        </w:rPr>
        <w:t>大学英语四级笔试报考并缴费的考生，考</w:t>
      </w:r>
      <w:r>
        <w:rPr>
          <w:rFonts w:hint="eastAsia" w:ascii="微软雅黑" w:hAnsi="微软雅黑" w:eastAsia="微软雅黑" w:cs="微软雅黑"/>
          <w:color w:val="535353"/>
          <w:spacing w:val="-4"/>
          <w:sz w:val="18"/>
          <w:szCs w:val="18"/>
        </w:rPr>
        <w:t>试时间为</w:t>
      </w:r>
      <w:r>
        <w:rPr>
          <w:rFonts w:hint="eastAsia" w:ascii="微软雅黑" w:hAnsi="微软雅黑" w:eastAsia="微软雅黑" w:cs="微软雅黑"/>
          <w:color w:val="535353"/>
          <w:spacing w:val="1"/>
          <w:sz w:val="18"/>
          <w:szCs w:val="18"/>
        </w:rPr>
        <w:t xml:space="preserve"> </w:t>
      </w:r>
      <w:r>
        <w:rPr>
          <w:rFonts w:hint="eastAsia" w:ascii="微软雅黑" w:hAnsi="微软雅黑" w:eastAsia="微软雅黑" w:cs="微软雅黑"/>
          <w:color w:val="535353"/>
          <w:spacing w:val="-3"/>
          <w:sz w:val="18"/>
          <w:szCs w:val="18"/>
          <w:lang w:val="en-US" w:eastAsia="zh-CN"/>
        </w:rPr>
        <w:t>5</w:t>
      </w:r>
      <w:r>
        <w:rPr>
          <w:rFonts w:hint="eastAsia" w:ascii="微软雅黑" w:hAnsi="微软雅黑" w:eastAsia="微软雅黑" w:cs="微软雅黑"/>
          <w:color w:val="535353"/>
          <w:spacing w:val="-3"/>
          <w:sz w:val="18"/>
          <w:szCs w:val="18"/>
        </w:rPr>
        <w:t>月2</w:t>
      </w:r>
      <w:r>
        <w:rPr>
          <w:rFonts w:hint="eastAsia" w:cs="微软雅黑"/>
          <w:color w:val="535353"/>
          <w:spacing w:val="-3"/>
          <w:sz w:val="18"/>
          <w:szCs w:val="18"/>
          <w:lang w:val="en-US" w:eastAsia="zh-CN"/>
        </w:rPr>
        <w:t>0</w:t>
      </w:r>
      <w:r>
        <w:rPr>
          <w:rFonts w:hint="eastAsia" w:ascii="微软雅黑" w:hAnsi="微软雅黑" w:eastAsia="微软雅黑" w:cs="微软雅黑"/>
          <w:color w:val="535353"/>
          <w:spacing w:val="-3"/>
          <w:sz w:val="18"/>
          <w:szCs w:val="18"/>
        </w:rPr>
        <w:t>日</w:t>
      </w:r>
      <w:r>
        <w:rPr>
          <w:rFonts w:hint="eastAsia" w:ascii="微软雅黑" w:hAnsi="微软雅黑" w:eastAsia="微软雅黑" w:cs="微软雅黑"/>
          <w:color w:val="535353"/>
          <w:spacing w:val="1"/>
          <w:sz w:val="18"/>
          <w:szCs w:val="18"/>
        </w:rPr>
        <w:t>；</w:t>
      </w:r>
      <w:r>
        <w:rPr>
          <w:rFonts w:hint="eastAsia" w:ascii="微软雅黑" w:hAnsi="微软雅黑" w:eastAsia="微软雅黑" w:cs="微软雅黑"/>
          <w:color w:val="535353"/>
          <w:spacing w:val="-3"/>
          <w:sz w:val="18"/>
          <w:szCs w:val="18"/>
        </w:rPr>
        <w:t>大学英语六级口试，仅接受完成</w:t>
      </w:r>
      <w:r>
        <w:rPr>
          <w:rFonts w:hint="eastAsia" w:cs="微软雅黑"/>
          <w:color w:val="535353"/>
          <w:sz w:val="18"/>
          <w:szCs w:val="18"/>
          <w:lang w:eastAsia="zh-CN"/>
        </w:rPr>
        <w:t>2023年</w:t>
      </w:r>
      <w:r>
        <w:rPr>
          <w:rFonts w:hint="eastAsia" w:ascii="微软雅黑" w:hAnsi="微软雅黑" w:eastAsia="微软雅黑" w:cs="微软雅黑"/>
          <w:color w:val="535353"/>
          <w:sz w:val="18"/>
          <w:szCs w:val="18"/>
          <w:lang w:eastAsia="zh-CN"/>
        </w:rPr>
        <w:t>上</w:t>
      </w:r>
      <w:r>
        <w:rPr>
          <w:rFonts w:hint="eastAsia" w:ascii="微软雅黑" w:hAnsi="微软雅黑" w:eastAsia="微软雅黑" w:cs="微软雅黑"/>
          <w:color w:val="535353"/>
          <w:sz w:val="18"/>
          <w:szCs w:val="18"/>
        </w:rPr>
        <w:t>半年大学英语六级笔试报考并缴费</w:t>
      </w:r>
      <w:r>
        <w:rPr>
          <w:rFonts w:hint="eastAsia" w:ascii="微软雅黑" w:hAnsi="微软雅黑" w:eastAsia="微软雅黑" w:cs="微软雅黑"/>
          <w:color w:val="535353"/>
          <w:spacing w:val="-3"/>
          <w:sz w:val="18"/>
          <w:szCs w:val="18"/>
        </w:rPr>
        <w:t xml:space="preserve">的考生，考试时间为 </w:t>
      </w:r>
      <w:r>
        <w:rPr>
          <w:rFonts w:hint="eastAsia" w:ascii="微软雅黑" w:hAnsi="微软雅黑" w:eastAsia="微软雅黑" w:cs="微软雅黑"/>
          <w:color w:val="535353"/>
          <w:spacing w:val="-3"/>
          <w:sz w:val="18"/>
          <w:szCs w:val="18"/>
          <w:lang w:val="en-US" w:eastAsia="zh-CN"/>
        </w:rPr>
        <w:t>5</w:t>
      </w:r>
      <w:r>
        <w:rPr>
          <w:rFonts w:hint="eastAsia" w:ascii="微软雅黑" w:hAnsi="微软雅黑" w:eastAsia="微软雅黑" w:cs="微软雅黑"/>
          <w:color w:val="535353"/>
          <w:spacing w:val="-3"/>
          <w:sz w:val="18"/>
          <w:szCs w:val="18"/>
        </w:rPr>
        <w:t>月2</w:t>
      </w:r>
      <w:r>
        <w:rPr>
          <w:rFonts w:hint="eastAsia" w:cs="微软雅黑"/>
          <w:color w:val="535353"/>
          <w:spacing w:val="-3"/>
          <w:sz w:val="18"/>
          <w:szCs w:val="18"/>
          <w:lang w:val="en-US" w:eastAsia="zh-CN"/>
        </w:rPr>
        <w:t>1</w:t>
      </w:r>
      <w:r>
        <w:rPr>
          <w:rFonts w:hint="eastAsia" w:ascii="微软雅黑" w:hAnsi="微软雅黑" w:eastAsia="微软雅黑" w:cs="微软雅黑"/>
          <w:color w:val="535353"/>
          <w:spacing w:val="-3"/>
          <w:sz w:val="18"/>
          <w:szCs w:val="18"/>
        </w:rPr>
        <w:t>日。</w:t>
      </w:r>
    </w:p>
    <w:p>
      <w:pPr>
        <w:pStyle w:val="8"/>
        <w:keepNext w:val="0"/>
        <w:keepLines w:val="0"/>
        <w:pageBreakBefore w:val="0"/>
        <w:widowControl w:val="0"/>
        <w:numPr>
          <w:ilvl w:val="0"/>
          <w:numId w:val="1"/>
        </w:numPr>
        <w:tabs>
          <w:tab w:val="left" w:pos="719"/>
          <w:tab w:val="left" w:pos="720"/>
        </w:tabs>
        <w:kinsoku/>
        <w:wordWrap/>
        <w:overflowPunct/>
        <w:topLinePunct w:val="0"/>
        <w:autoSpaceDE w:val="0"/>
        <w:autoSpaceDN w:val="0"/>
        <w:bidi w:val="0"/>
        <w:adjustRightInd/>
        <w:snapToGrid/>
        <w:spacing w:before="211" w:line="312" w:lineRule="auto"/>
        <w:ind w:right="351" w:hanging="420"/>
        <w:textAlignment w:val="auto"/>
        <w:rPr>
          <w:rFonts w:hint="eastAsia" w:ascii="微软雅黑" w:hAnsi="微软雅黑" w:eastAsia="微软雅黑" w:cs="微软雅黑"/>
          <w:sz w:val="18"/>
          <w:szCs w:val="18"/>
        </w:rPr>
      </w:pPr>
      <w:r>
        <w:rPr>
          <w:rFonts w:hint="eastAsia" w:ascii="微软雅黑" w:hAnsi="微软雅黑" w:eastAsia="微软雅黑" w:cs="微软雅黑"/>
          <w:color w:val="535353"/>
          <w:spacing w:val="-4"/>
          <w:sz w:val="18"/>
          <w:szCs w:val="18"/>
        </w:rPr>
        <w:t xml:space="preserve">考生在规定时间内登录本网站完成 </w:t>
      </w:r>
      <w:r>
        <w:rPr>
          <w:rFonts w:hint="eastAsia" w:cs="微软雅黑"/>
          <w:color w:val="535353"/>
          <w:sz w:val="18"/>
          <w:szCs w:val="18"/>
          <w:lang w:eastAsia="zh-CN"/>
        </w:rPr>
        <w:t>202</w:t>
      </w:r>
      <w:r>
        <w:rPr>
          <w:rFonts w:hint="eastAsia" w:cs="微软雅黑"/>
          <w:color w:val="535353"/>
          <w:sz w:val="18"/>
          <w:szCs w:val="18"/>
          <w:lang w:val="en-US" w:eastAsia="zh-CN"/>
        </w:rPr>
        <w:t>3</w:t>
      </w:r>
      <w:r>
        <w:rPr>
          <w:rFonts w:hint="eastAsia" w:ascii="微软雅黑" w:hAnsi="微软雅黑" w:eastAsia="微软雅黑" w:cs="微软雅黑"/>
          <w:color w:val="535353"/>
          <w:sz w:val="18"/>
          <w:szCs w:val="18"/>
          <w:lang w:eastAsia="zh-CN"/>
        </w:rPr>
        <w:t>年上半年</w:t>
      </w:r>
      <w:r>
        <w:rPr>
          <w:rFonts w:hint="eastAsia" w:ascii="微软雅黑" w:hAnsi="微软雅黑" w:eastAsia="微软雅黑" w:cs="微软雅黑"/>
          <w:color w:val="535353"/>
          <w:spacing w:val="-4"/>
          <w:sz w:val="18"/>
          <w:szCs w:val="18"/>
        </w:rPr>
        <w:t xml:space="preserve">全国大学英语四、六级考试笔试和本次 </w:t>
      </w:r>
      <w:r>
        <w:rPr>
          <w:rFonts w:hint="eastAsia" w:ascii="微软雅黑" w:hAnsi="微软雅黑" w:eastAsia="微软雅黑" w:cs="微软雅黑"/>
          <w:color w:val="535353"/>
          <w:sz w:val="18"/>
          <w:szCs w:val="18"/>
        </w:rPr>
        <w:t>CET-SET</w:t>
      </w:r>
      <w:r>
        <w:rPr>
          <w:rFonts w:hint="eastAsia" w:ascii="微软雅黑" w:hAnsi="微软雅黑" w:eastAsia="微软雅黑" w:cs="微软雅黑"/>
          <w:color w:val="535353"/>
          <w:spacing w:val="-1"/>
          <w:sz w:val="18"/>
          <w:szCs w:val="18"/>
        </w:rPr>
        <w:t xml:space="preserve"> </w:t>
      </w:r>
      <w:r>
        <w:rPr>
          <w:rFonts w:hint="eastAsia" w:ascii="微软雅黑" w:hAnsi="微软雅黑" w:eastAsia="微软雅黑" w:cs="微软雅黑"/>
          <w:color w:val="535353"/>
          <w:sz w:val="18"/>
          <w:szCs w:val="18"/>
        </w:rPr>
        <w:t>的</w:t>
      </w:r>
      <w:r>
        <w:rPr>
          <w:rFonts w:hint="eastAsia" w:ascii="微软雅黑" w:hAnsi="微软雅黑" w:eastAsia="微软雅黑" w:cs="微软雅黑"/>
          <w:color w:val="535353"/>
          <w:spacing w:val="-3"/>
          <w:sz w:val="18"/>
          <w:szCs w:val="18"/>
        </w:rPr>
        <w:t xml:space="preserve">报考。其中包括资格审核、笔试成绩报考、考点选择、网上缴费等操作。考试费为 </w:t>
      </w:r>
      <w:r>
        <w:rPr>
          <w:rFonts w:hint="eastAsia" w:ascii="微软雅黑" w:hAnsi="微软雅黑" w:eastAsia="微软雅黑" w:cs="微软雅黑"/>
          <w:color w:val="535353"/>
          <w:sz w:val="18"/>
          <w:szCs w:val="18"/>
        </w:rPr>
        <w:t>50</w:t>
      </w:r>
      <w:r>
        <w:rPr>
          <w:rFonts w:hint="eastAsia" w:ascii="微软雅黑" w:hAnsi="微软雅黑" w:eastAsia="微软雅黑" w:cs="微软雅黑"/>
          <w:color w:val="535353"/>
          <w:spacing w:val="-1"/>
          <w:sz w:val="18"/>
          <w:szCs w:val="18"/>
        </w:rPr>
        <w:t xml:space="preserve"> </w:t>
      </w:r>
      <w:r>
        <w:rPr>
          <w:rFonts w:hint="eastAsia" w:ascii="微软雅黑" w:hAnsi="微软雅黑" w:eastAsia="微软雅黑" w:cs="微软雅黑"/>
          <w:color w:val="535353"/>
          <w:sz w:val="18"/>
          <w:szCs w:val="18"/>
        </w:rPr>
        <w:t>元/</w:t>
      </w:r>
      <w:r>
        <w:rPr>
          <w:rFonts w:hint="eastAsia" w:ascii="微软雅黑" w:hAnsi="微软雅黑" w:eastAsia="微软雅黑" w:cs="微软雅黑"/>
          <w:color w:val="535353"/>
          <w:spacing w:val="-4"/>
          <w:sz w:val="18"/>
          <w:szCs w:val="18"/>
        </w:rPr>
        <w:t>人，除下文另有规定外，成功缴费后不退费。报名网站支持以下银联和支付宝两种支付方式。其中银联支持以下银行卡：</w:t>
      </w:r>
    </w:p>
    <w:p>
      <w:pPr>
        <w:pStyle w:val="8"/>
        <w:keepNext w:val="0"/>
        <w:keepLines w:val="0"/>
        <w:pageBreakBefore w:val="0"/>
        <w:widowControl w:val="0"/>
        <w:tabs>
          <w:tab w:val="left" w:pos="719"/>
          <w:tab w:val="left" w:pos="720"/>
        </w:tabs>
        <w:kinsoku/>
        <w:wordWrap/>
        <w:overflowPunct/>
        <w:topLinePunct w:val="0"/>
        <w:autoSpaceDE w:val="0"/>
        <w:autoSpaceDN w:val="0"/>
        <w:bidi w:val="0"/>
        <w:adjustRightInd/>
        <w:snapToGrid/>
        <w:spacing w:before="128" w:line="312" w:lineRule="auto"/>
        <w:ind w:right="352" w:firstLine="0"/>
        <w:textAlignment w:val="auto"/>
        <w:rPr>
          <w:rFonts w:hint="eastAsia" w:ascii="微软雅黑" w:hAnsi="微软雅黑" w:eastAsia="微软雅黑" w:cs="微软雅黑"/>
          <w:sz w:val="18"/>
          <w:szCs w:val="18"/>
        </w:rPr>
      </w:pPr>
      <w:r>
        <w:rPr>
          <w:rFonts w:hint="eastAsia" w:ascii="微软雅黑" w:hAnsi="微软雅黑" w:eastAsia="微软雅黑" w:cs="微软雅黑"/>
          <w:color w:val="535353"/>
          <w:spacing w:val="-3"/>
          <w:sz w:val="18"/>
          <w:szCs w:val="18"/>
        </w:rPr>
        <w:t>中国 工商银行、中国农业银行、中国建设银行、中国银行、招商银行、中信银行、民生银行、兴业银行、广发银行、华夏银行、中国光大银行、平安银行、中国邮政储蓄银行、上海银行、北京银行、北京农商银行、上海农商银行</w:t>
      </w:r>
    </w:p>
    <w:p>
      <w:pPr>
        <w:pStyle w:val="4"/>
        <w:keepNext w:val="0"/>
        <w:keepLines w:val="0"/>
        <w:pageBreakBefore w:val="0"/>
        <w:widowControl w:val="0"/>
        <w:kinsoku/>
        <w:wordWrap/>
        <w:overflowPunct/>
        <w:topLinePunct w:val="0"/>
        <w:autoSpaceDE w:val="0"/>
        <w:autoSpaceDN w:val="0"/>
        <w:bidi w:val="0"/>
        <w:adjustRightInd/>
        <w:snapToGrid/>
        <w:spacing w:before="102" w:line="312" w:lineRule="auto"/>
        <w:ind w:left="0" w:firstLine="720" w:firstLineChars="400"/>
        <w:textAlignment w:val="auto"/>
        <w:rPr>
          <w:rFonts w:hint="eastAsia" w:ascii="微软雅黑" w:hAnsi="微软雅黑" w:eastAsia="微软雅黑" w:cs="微软雅黑"/>
        </w:rPr>
      </w:pPr>
      <w:r>
        <w:rPr>
          <w:rFonts w:hint="eastAsia" w:ascii="微软雅黑" w:hAnsi="微软雅黑" w:eastAsia="微软雅黑" w:cs="微软雅黑"/>
          <w:color w:val="535353"/>
        </w:rPr>
        <w:t>支付宝支持账号和所关联的借记卡</w:t>
      </w:r>
    </w:p>
    <w:p>
      <w:pPr>
        <w:pStyle w:val="8"/>
        <w:keepNext w:val="0"/>
        <w:keepLines w:val="0"/>
        <w:pageBreakBefore w:val="0"/>
        <w:widowControl w:val="0"/>
        <w:numPr>
          <w:ilvl w:val="0"/>
          <w:numId w:val="2"/>
        </w:numPr>
        <w:tabs>
          <w:tab w:val="left" w:pos="720"/>
        </w:tabs>
        <w:kinsoku/>
        <w:wordWrap/>
        <w:overflowPunct/>
        <w:topLinePunct w:val="0"/>
        <w:autoSpaceDE w:val="0"/>
        <w:autoSpaceDN w:val="0"/>
        <w:bidi w:val="0"/>
        <w:adjustRightInd/>
        <w:snapToGrid/>
        <w:spacing w:before="211" w:line="312" w:lineRule="auto"/>
        <w:ind w:right="431" w:hanging="420"/>
        <w:jc w:val="both"/>
        <w:textAlignment w:val="auto"/>
        <w:rPr>
          <w:rFonts w:hint="eastAsia" w:ascii="微软雅黑" w:hAnsi="微软雅黑" w:eastAsia="微软雅黑" w:cs="微软雅黑"/>
          <w:color w:val="535353"/>
          <w:spacing w:val="-4"/>
          <w:sz w:val="18"/>
          <w:szCs w:val="18"/>
        </w:rPr>
      </w:pPr>
      <w:r>
        <w:rPr>
          <w:rFonts w:hint="eastAsia" w:ascii="微软雅黑" w:hAnsi="微软雅黑" w:eastAsia="微软雅黑" w:cs="微软雅黑"/>
          <w:color w:val="535353"/>
          <w:spacing w:val="-1"/>
          <w:sz w:val="18"/>
          <w:szCs w:val="18"/>
        </w:rPr>
        <w:t>考</w:t>
      </w:r>
      <w:r>
        <w:rPr>
          <w:rFonts w:hint="eastAsia" w:ascii="微软雅黑" w:hAnsi="微软雅黑" w:eastAsia="微软雅黑" w:cs="微软雅黑"/>
          <w:color w:val="535353"/>
          <w:spacing w:val="-4"/>
          <w:sz w:val="18"/>
          <w:szCs w:val="18"/>
        </w:rPr>
        <w:t>生登录系统后，须提交姓名、身份证件类型，身份证件号进行学籍核查，核查后通过后，考生须</w:t>
      </w:r>
      <w:r>
        <w:rPr>
          <w:rFonts w:hint="eastAsia" w:ascii="微软雅黑" w:hAnsi="微软雅黑" w:eastAsia="微软雅黑" w:cs="微软雅黑"/>
          <w:color w:val="535353"/>
          <w:spacing w:val="-4"/>
          <w:sz w:val="18"/>
          <w:szCs w:val="18"/>
          <w:lang w:val="en-US"/>
        </w:rPr>
        <w:t xml:space="preserve">  </w:t>
      </w:r>
      <w:r>
        <w:rPr>
          <w:rFonts w:hint="eastAsia" w:ascii="微软雅黑" w:hAnsi="微软雅黑" w:eastAsia="微软雅黑" w:cs="微软雅黑"/>
          <w:color w:val="535353"/>
          <w:spacing w:val="-4"/>
          <w:sz w:val="18"/>
          <w:szCs w:val="18"/>
        </w:rPr>
        <w:t>完成CET笔试科目报考和缴费后，方可选择口试科目及本省内口语考点，报考时所选笔试科目成绩将与当次口语考试成绩一同在本次成绩报告单中报道。</w:t>
      </w:r>
    </w:p>
    <w:p>
      <w:pPr>
        <w:pStyle w:val="8"/>
        <w:keepNext w:val="0"/>
        <w:keepLines w:val="0"/>
        <w:pageBreakBefore w:val="0"/>
        <w:widowControl w:val="0"/>
        <w:numPr>
          <w:ilvl w:val="0"/>
          <w:numId w:val="1"/>
        </w:numPr>
        <w:tabs>
          <w:tab w:val="left" w:pos="719"/>
          <w:tab w:val="left" w:pos="720"/>
        </w:tabs>
        <w:kinsoku/>
        <w:wordWrap/>
        <w:overflowPunct/>
        <w:topLinePunct w:val="0"/>
        <w:autoSpaceDE w:val="0"/>
        <w:autoSpaceDN w:val="0"/>
        <w:bidi w:val="0"/>
        <w:adjustRightInd/>
        <w:snapToGrid/>
        <w:spacing w:before="211" w:line="312" w:lineRule="auto"/>
        <w:ind w:hanging="423"/>
        <w:textAlignment w:val="auto"/>
        <w:rPr>
          <w:rFonts w:hint="eastAsia" w:ascii="微软雅黑" w:hAnsi="微软雅黑" w:eastAsia="微软雅黑" w:cs="微软雅黑"/>
          <w:sz w:val="18"/>
          <w:szCs w:val="18"/>
        </w:rPr>
      </w:pPr>
      <w:r>
        <w:rPr>
          <w:rFonts w:hint="eastAsia" w:ascii="微软雅黑" w:hAnsi="微软雅黑" w:eastAsia="微软雅黑" w:cs="微软雅黑"/>
          <w:color w:val="535353"/>
          <w:spacing w:val="-4"/>
          <w:sz w:val="18"/>
          <w:szCs w:val="18"/>
        </w:rPr>
        <w:t>报名成功的考生须于</w:t>
      </w:r>
      <w:r>
        <w:rPr>
          <w:rFonts w:hint="eastAsia" w:ascii="微软雅黑" w:hAnsi="微软雅黑" w:eastAsia="微软雅黑" w:cs="微软雅黑"/>
          <w:color w:val="535353"/>
          <w:spacing w:val="-3"/>
          <w:sz w:val="18"/>
          <w:szCs w:val="18"/>
        </w:rPr>
        <w:t xml:space="preserve"> </w:t>
      </w:r>
      <w:r>
        <w:rPr>
          <w:rFonts w:hint="eastAsia" w:ascii="微软雅黑" w:hAnsi="微软雅黑" w:eastAsia="微软雅黑" w:cs="微软雅黑"/>
          <w:color w:val="535353"/>
          <w:spacing w:val="-3"/>
          <w:sz w:val="18"/>
          <w:szCs w:val="18"/>
          <w:lang w:val="en-US" w:eastAsia="zh-CN"/>
        </w:rPr>
        <w:t>5</w:t>
      </w:r>
      <w:r>
        <w:rPr>
          <w:rFonts w:hint="eastAsia" w:ascii="微软雅黑" w:hAnsi="微软雅黑" w:eastAsia="微软雅黑" w:cs="微软雅黑"/>
          <w:color w:val="535353"/>
          <w:spacing w:val="-3"/>
          <w:sz w:val="18"/>
          <w:szCs w:val="18"/>
        </w:rPr>
        <w:t xml:space="preserve"> 月 1</w:t>
      </w:r>
      <w:r>
        <w:rPr>
          <w:rFonts w:hint="eastAsia" w:cs="微软雅黑"/>
          <w:color w:val="535353"/>
          <w:spacing w:val="-3"/>
          <w:sz w:val="18"/>
          <w:szCs w:val="18"/>
          <w:lang w:val="en-US" w:eastAsia="zh-CN"/>
        </w:rPr>
        <w:t>7</w:t>
      </w:r>
      <w:r>
        <w:rPr>
          <w:rFonts w:hint="eastAsia" w:ascii="微软雅黑" w:hAnsi="微软雅黑" w:eastAsia="微软雅黑" w:cs="微软雅黑"/>
          <w:color w:val="535353"/>
          <w:spacing w:val="-3"/>
          <w:sz w:val="18"/>
          <w:szCs w:val="18"/>
        </w:rPr>
        <w:t>日</w:t>
      </w:r>
      <w:r>
        <w:rPr>
          <w:rFonts w:hint="eastAsia" w:cs="微软雅黑"/>
          <w:color w:val="535353"/>
          <w:spacing w:val="-3"/>
          <w:sz w:val="18"/>
          <w:szCs w:val="18"/>
          <w:lang w:val="en-US" w:eastAsia="zh-CN"/>
        </w:rPr>
        <w:t xml:space="preserve"> 9</w:t>
      </w:r>
      <w:r>
        <w:rPr>
          <w:rFonts w:hint="eastAsia" w:ascii="微软雅黑" w:hAnsi="微软雅黑" w:eastAsia="微软雅黑" w:cs="微软雅黑"/>
          <w:color w:val="535353"/>
          <w:spacing w:val="-3"/>
          <w:sz w:val="18"/>
          <w:szCs w:val="18"/>
        </w:rPr>
        <w:t>时起，登录本网站进入个人中心完成准考证下载和打印。</w:t>
      </w:r>
    </w:p>
    <w:p>
      <w:pPr>
        <w:pStyle w:val="8"/>
        <w:keepNext w:val="0"/>
        <w:keepLines w:val="0"/>
        <w:pageBreakBefore w:val="0"/>
        <w:widowControl w:val="0"/>
        <w:numPr>
          <w:ilvl w:val="0"/>
          <w:numId w:val="1"/>
        </w:numPr>
        <w:tabs>
          <w:tab w:val="left" w:pos="720"/>
        </w:tabs>
        <w:kinsoku/>
        <w:wordWrap/>
        <w:overflowPunct/>
        <w:topLinePunct w:val="0"/>
        <w:autoSpaceDE w:val="0"/>
        <w:autoSpaceDN w:val="0"/>
        <w:bidi w:val="0"/>
        <w:adjustRightInd/>
        <w:snapToGrid/>
        <w:spacing w:before="233" w:line="312" w:lineRule="auto"/>
        <w:ind w:right="433"/>
        <w:jc w:val="both"/>
        <w:textAlignment w:val="auto"/>
        <w:rPr>
          <w:rFonts w:hint="eastAsia" w:ascii="微软雅黑" w:hAnsi="微软雅黑" w:eastAsia="微软雅黑" w:cs="微软雅黑"/>
          <w:sz w:val="18"/>
          <w:szCs w:val="18"/>
        </w:rPr>
      </w:pPr>
      <w:r>
        <w:rPr>
          <w:rFonts w:hint="eastAsia" w:ascii="微软雅黑" w:hAnsi="微软雅黑" w:eastAsia="微软雅黑" w:cs="微软雅黑"/>
          <w:color w:val="535353"/>
          <w:spacing w:val="-1"/>
          <w:sz w:val="18"/>
          <w:szCs w:val="18"/>
        </w:rPr>
        <w:t>口语考试不再单独颁发成绩报告单，本次成绩报告单同时报道笔试和口试成绩，考生在同一考次获</w:t>
      </w:r>
      <w:r>
        <w:rPr>
          <w:rFonts w:hint="eastAsia" w:ascii="微软雅黑" w:hAnsi="微软雅黑" w:eastAsia="微软雅黑" w:cs="微软雅黑"/>
          <w:color w:val="535353"/>
          <w:spacing w:val="-5"/>
          <w:sz w:val="18"/>
          <w:szCs w:val="18"/>
        </w:rPr>
        <w:t xml:space="preserve">得 </w:t>
      </w:r>
      <w:r>
        <w:rPr>
          <w:rFonts w:hint="eastAsia" w:ascii="微软雅黑" w:hAnsi="微软雅黑" w:eastAsia="微软雅黑" w:cs="微软雅黑"/>
          <w:color w:val="535353"/>
          <w:sz w:val="18"/>
          <w:szCs w:val="18"/>
        </w:rPr>
        <w:t>CET</w:t>
      </w:r>
      <w:r>
        <w:rPr>
          <w:rFonts w:hint="eastAsia" w:ascii="微软雅黑" w:hAnsi="微软雅黑" w:eastAsia="微软雅黑" w:cs="微软雅黑"/>
          <w:color w:val="535353"/>
          <w:spacing w:val="-3"/>
          <w:sz w:val="18"/>
          <w:szCs w:val="18"/>
        </w:rPr>
        <w:t>笔试和口试中一项及以上有效成绩，将对其发放成绩报告单。考生按学校规定领取成绩报告单。</w:t>
      </w:r>
    </w:p>
    <w:p>
      <w:pPr>
        <w:pStyle w:val="8"/>
        <w:keepNext w:val="0"/>
        <w:keepLines w:val="0"/>
        <w:pageBreakBefore w:val="0"/>
        <w:widowControl w:val="0"/>
        <w:numPr>
          <w:ilvl w:val="0"/>
          <w:numId w:val="1"/>
        </w:numPr>
        <w:tabs>
          <w:tab w:val="left" w:pos="719"/>
          <w:tab w:val="left" w:pos="720"/>
        </w:tabs>
        <w:kinsoku/>
        <w:wordWrap/>
        <w:overflowPunct/>
        <w:topLinePunct w:val="0"/>
        <w:autoSpaceDE w:val="0"/>
        <w:autoSpaceDN w:val="0"/>
        <w:bidi w:val="0"/>
        <w:adjustRightInd/>
        <w:snapToGrid/>
        <w:spacing w:before="211" w:line="312" w:lineRule="auto"/>
        <w:ind w:hanging="420"/>
        <w:textAlignment w:val="auto"/>
        <w:rPr>
          <w:rFonts w:hint="eastAsia" w:ascii="微软雅黑" w:hAnsi="微软雅黑" w:eastAsia="微软雅黑" w:cs="微软雅黑"/>
          <w:color w:val="402F52"/>
        </w:rPr>
      </w:pPr>
      <w:r>
        <w:rPr>
          <w:rFonts w:hint="eastAsia" w:ascii="微软雅黑" w:hAnsi="微软雅黑" w:eastAsia="微软雅黑" w:cs="微软雅黑"/>
          <w:color w:val="535353"/>
          <w:sz w:val="18"/>
          <w:szCs w:val="18"/>
        </w:rPr>
        <w:t>报名过程中出现问题，考生可报名咨询电话为： 010-62987880</w:t>
      </w:r>
      <w:bookmarkStart w:id="1" w:name="报名相关事项"/>
      <w:bookmarkEnd w:id="1"/>
    </w:p>
    <w:p>
      <w:pPr>
        <w:pStyle w:val="3"/>
        <w:keepNext w:val="0"/>
        <w:keepLines w:val="0"/>
        <w:pageBreakBefore w:val="0"/>
        <w:widowControl w:val="0"/>
        <w:kinsoku/>
        <w:wordWrap/>
        <w:overflowPunct/>
        <w:topLinePunct w:val="0"/>
        <w:autoSpaceDE w:val="0"/>
        <w:autoSpaceDN w:val="0"/>
        <w:bidi w:val="0"/>
        <w:adjustRightInd/>
        <w:snapToGrid/>
        <w:spacing w:before="229" w:line="312" w:lineRule="auto"/>
        <w:ind w:left="0" w:leftChars="0" w:firstLine="440" w:firstLineChars="200"/>
        <w:textAlignment w:val="auto"/>
        <w:rPr>
          <w:color w:val="402F52"/>
        </w:rPr>
      </w:pPr>
      <w:r>
        <w:rPr>
          <w:color w:val="402F52"/>
        </w:rPr>
        <w:t>报名相关事项</w:t>
      </w:r>
    </w:p>
    <w:p>
      <w:pPr>
        <w:pStyle w:val="3"/>
        <w:keepNext w:val="0"/>
        <w:keepLines w:val="0"/>
        <w:pageBreakBefore w:val="0"/>
        <w:widowControl w:val="0"/>
        <w:numPr>
          <w:ilvl w:val="0"/>
          <w:numId w:val="3"/>
        </w:numPr>
        <w:kinsoku/>
        <w:wordWrap/>
        <w:overflowPunct/>
        <w:topLinePunct w:val="0"/>
        <w:autoSpaceDE w:val="0"/>
        <w:autoSpaceDN w:val="0"/>
        <w:bidi w:val="0"/>
        <w:adjustRightInd/>
        <w:snapToGrid/>
        <w:spacing w:before="229" w:line="312" w:lineRule="auto"/>
        <w:textAlignment w:val="auto"/>
        <w:rPr>
          <w:b w:val="0"/>
          <w:bCs w:val="0"/>
          <w:color w:val="535353"/>
          <w:spacing w:val="-3"/>
          <w:sz w:val="18"/>
          <w:szCs w:val="18"/>
        </w:rPr>
      </w:pPr>
      <w:r>
        <w:rPr>
          <w:b w:val="0"/>
          <w:bCs w:val="0"/>
          <w:color w:val="535353"/>
          <w:spacing w:val="-3"/>
          <w:sz w:val="18"/>
          <w:szCs w:val="18"/>
        </w:rPr>
        <mc:AlternateContent>
          <mc:Choice Requires="wps">
            <w:drawing>
              <wp:anchor distT="0" distB="0" distL="114300" distR="114300" simplePos="0" relativeHeight="251661312" behindDoc="1" locked="0" layoutInCell="1" allowOverlap="1">
                <wp:simplePos x="0" y="0"/>
                <wp:positionH relativeFrom="page">
                  <wp:posOffset>1124585</wp:posOffset>
                </wp:positionH>
                <wp:positionV relativeFrom="paragraph">
                  <wp:posOffset>99695</wp:posOffset>
                </wp:positionV>
                <wp:extent cx="5311775" cy="0"/>
                <wp:effectExtent l="0" t="0" r="0" b="0"/>
                <wp:wrapTopAndBottom/>
                <wp:docPr id="8" name="直线 3"/>
                <wp:cNvGraphicFramePr/>
                <a:graphic xmlns:a="http://schemas.openxmlformats.org/drawingml/2006/main">
                  <a:graphicData uri="http://schemas.microsoft.com/office/word/2010/wordprocessingShape">
                    <wps:wsp>
                      <wps:cNvSpPr/>
                      <wps:spPr>
                        <a:xfrm>
                          <a:off x="0" y="0"/>
                          <a:ext cx="5311775" cy="0"/>
                        </a:xfrm>
                        <a:prstGeom prst="line">
                          <a:avLst/>
                        </a:prstGeom>
                        <a:ln w="7620" cap="flat" cmpd="sng">
                          <a:solidFill>
                            <a:srgbClr val="AAAAAA"/>
                          </a:solidFill>
                          <a:prstDash val="solid"/>
                          <a:headEnd type="none" w="med" len="med"/>
                          <a:tailEnd type="none" w="med" len="med"/>
                        </a:ln>
                      </wps:spPr>
                      <wps:bodyPr upright="1"/>
                    </wps:wsp>
                  </a:graphicData>
                </a:graphic>
              </wp:anchor>
            </w:drawing>
          </mc:Choice>
          <mc:Fallback>
            <w:pict>
              <v:line id="直线 3" o:spid="_x0000_s1026" o:spt="20" style="position:absolute;left:0pt;margin-left:88.55pt;margin-top:7.85pt;height:0pt;width:418.25pt;mso-position-horizontal-relative:page;mso-wrap-distance-bottom:0pt;mso-wrap-distance-top:0pt;z-index:-251655168;mso-width-relative:page;mso-height-relative:page;" filled="f" stroked="t" coordsize="21600,21600" o:gfxdata="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8dP3rW&#10;AAAACgEAAA8AAAAAAAAAAQAgAAAAIgAAAGRycy9kb3ducmV2LnhtbFBLAQIUABQAAAAIAIdO4kBG&#10;76jC6QEAANsDAAAOAAAAAAAAAAEAIAAAACUBAABkcnMvZTJvRG9jLnhtbFBLBQYAAAAABgAGAFkB&#10;AACABQAAAAA=&#10;">
                <v:fill on="f" focussize="0,0"/>
                <v:stroke weight="0.6pt" color="#AAAAAA" joinstyle="round"/>
                <v:imagedata o:title=""/>
                <o:lock v:ext="edit" aspectratio="f"/>
                <w10:wrap type="topAndBottom"/>
              </v:line>
            </w:pict>
          </mc:Fallback>
        </mc:AlternateContent>
      </w:r>
      <w:r>
        <w:rPr>
          <w:b w:val="0"/>
          <w:bCs w:val="0"/>
          <w:color w:val="535353"/>
          <w:spacing w:val="-3"/>
          <w:sz w:val="18"/>
          <w:szCs w:val="18"/>
        </w:rPr>
        <w:t xml:space="preserve">CET-SET 为计算机化考试，请提前登陆 </w:t>
      </w:r>
      <w:r>
        <w:fldChar w:fldCharType="begin"/>
      </w:r>
      <w:r>
        <w:instrText xml:space="preserve"> HYPERLINK "http://www.cet.edu.cn/" \h </w:instrText>
      </w:r>
      <w:r>
        <w:fldChar w:fldCharType="separate"/>
      </w:r>
      <w:r>
        <w:rPr>
          <w:b w:val="0"/>
          <w:bCs w:val="0"/>
          <w:color w:val="535353"/>
          <w:spacing w:val="-3"/>
          <w:sz w:val="18"/>
          <w:szCs w:val="18"/>
        </w:rPr>
        <w:t>www.cet.edu.cn</w:t>
      </w:r>
      <w:r>
        <w:rPr>
          <w:b w:val="0"/>
          <w:bCs w:val="0"/>
          <w:color w:val="535353"/>
          <w:spacing w:val="-3"/>
          <w:sz w:val="18"/>
          <w:szCs w:val="18"/>
        </w:rPr>
        <w:fldChar w:fldCharType="end"/>
      </w:r>
      <w:r>
        <w:rPr>
          <w:b w:val="0"/>
          <w:bCs w:val="0"/>
          <w:color w:val="535353"/>
          <w:spacing w:val="-3"/>
          <w:sz w:val="18"/>
          <w:szCs w:val="18"/>
        </w:rPr>
        <w:t>，熟悉考试系统操作。</w:t>
      </w:r>
    </w:p>
    <w:p>
      <w:pPr>
        <w:pStyle w:val="8"/>
        <w:keepNext w:val="0"/>
        <w:keepLines w:val="0"/>
        <w:pageBreakBefore w:val="0"/>
        <w:widowControl w:val="0"/>
        <w:numPr>
          <w:ilvl w:val="0"/>
          <w:numId w:val="3"/>
        </w:numPr>
        <w:tabs>
          <w:tab w:val="left" w:pos="720"/>
        </w:tabs>
        <w:kinsoku/>
        <w:wordWrap/>
        <w:overflowPunct/>
        <w:topLinePunct w:val="0"/>
        <w:autoSpaceDE w:val="0"/>
        <w:autoSpaceDN w:val="0"/>
        <w:bidi w:val="0"/>
        <w:adjustRightInd/>
        <w:snapToGrid/>
        <w:spacing w:before="107" w:line="312" w:lineRule="auto"/>
        <w:ind w:right="491"/>
        <w:jc w:val="both"/>
        <w:textAlignment w:val="auto"/>
        <w:rPr>
          <w:color w:val="402F52"/>
        </w:rPr>
      </w:pPr>
      <w:r>
        <w:rPr>
          <w:color w:val="535353"/>
          <w:spacing w:val="-3"/>
          <w:sz w:val="18"/>
          <w:szCs w:val="18"/>
        </w:rPr>
        <w:t>请按准考证上通知内容，提前熟悉考点路线，规划考试当天时间，避免走错考点或错过考试时间的情况。</w:t>
      </w:r>
    </w:p>
    <w:p>
      <w:pPr>
        <w:rPr>
          <w:color w:val="402F52"/>
        </w:rPr>
      </w:pPr>
      <w:r>
        <w:rPr>
          <w:color w:val="402F52"/>
        </w:rPr>
        <w:br w:type="page"/>
      </w:r>
    </w:p>
    <w:p>
      <w:pPr>
        <w:pStyle w:val="3"/>
        <w:keepNext w:val="0"/>
        <w:keepLines w:val="0"/>
        <w:pageBreakBefore w:val="0"/>
        <w:widowControl w:val="0"/>
        <w:kinsoku/>
        <w:wordWrap/>
        <w:overflowPunct/>
        <w:topLinePunct w:val="0"/>
        <w:autoSpaceDE w:val="0"/>
        <w:autoSpaceDN w:val="0"/>
        <w:bidi w:val="0"/>
        <w:adjustRightInd/>
        <w:snapToGrid/>
        <w:spacing w:before="229" w:line="312" w:lineRule="auto"/>
        <w:ind w:left="0" w:leftChars="0" w:firstLine="440" w:firstLineChars="200"/>
        <w:textAlignment w:val="auto"/>
        <w:rPr>
          <w:color w:val="402F52"/>
        </w:rPr>
      </w:pPr>
      <w:r>
        <w:rPr>
          <w:color w:val="402F52"/>
        </w:rPr>
        <w:t>考试当日</w:t>
      </w:r>
    </w:p>
    <w:p>
      <w:pPr>
        <w:pStyle w:val="3"/>
        <w:keepNext w:val="0"/>
        <w:keepLines w:val="0"/>
        <w:pageBreakBefore w:val="0"/>
        <w:widowControl w:val="0"/>
        <w:numPr>
          <w:ilvl w:val="0"/>
          <w:numId w:val="4"/>
        </w:numPr>
        <w:kinsoku/>
        <w:wordWrap/>
        <w:overflowPunct/>
        <w:topLinePunct w:val="0"/>
        <w:autoSpaceDE w:val="0"/>
        <w:autoSpaceDN w:val="0"/>
        <w:bidi w:val="0"/>
        <w:adjustRightInd/>
        <w:snapToGrid/>
        <w:spacing w:before="229" w:line="312" w:lineRule="auto"/>
        <w:textAlignment w:val="auto"/>
        <w:rPr>
          <w:sz w:val="18"/>
          <w:szCs w:val="18"/>
        </w:rPr>
      </w:pPr>
      <w:r>
        <w:rPr>
          <w:b w:val="0"/>
          <w:bCs w:val="0"/>
          <w:color w:val="535353"/>
          <w:spacing w:val="-3"/>
          <w:sz w:val="18"/>
          <w:szCs w:val="18"/>
        </w:rPr>
        <mc:AlternateContent>
          <mc:Choice Requires="wps">
            <w:drawing>
              <wp:anchor distT="0" distB="0" distL="114300" distR="114300" simplePos="0" relativeHeight="251662336" behindDoc="1" locked="0" layoutInCell="1" allowOverlap="1">
                <wp:simplePos x="0" y="0"/>
                <wp:positionH relativeFrom="page">
                  <wp:posOffset>1124585</wp:posOffset>
                </wp:positionH>
                <wp:positionV relativeFrom="paragraph">
                  <wp:posOffset>102870</wp:posOffset>
                </wp:positionV>
                <wp:extent cx="5311775" cy="0"/>
                <wp:effectExtent l="0" t="0" r="0" b="0"/>
                <wp:wrapTopAndBottom/>
                <wp:docPr id="9" name="直线 4"/>
                <wp:cNvGraphicFramePr/>
                <a:graphic xmlns:a="http://schemas.openxmlformats.org/drawingml/2006/main">
                  <a:graphicData uri="http://schemas.microsoft.com/office/word/2010/wordprocessingShape">
                    <wps:wsp>
                      <wps:cNvSpPr/>
                      <wps:spPr>
                        <a:xfrm>
                          <a:off x="0" y="0"/>
                          <a:ext cx="5311775" cy="0"/>
                        </a:xfrm>
                        <a:prstGeom prst="line">
                          <a:avLst/>
                        </a:prstGeom>
                        <a:ln w="7620" cap="flat" cmpd="sng">
                          <a:solidFill>
                            <a:srgbClr val="AAAAAA"/>
                          </a:solidFill>
                          <a:prstDash val="solid"/>
                          <a:headEnd type="none" w="med" len="med"/>
                          <a:tailEnd type="none" w="med" len="med"/>
                        </a:ln>
                      </wps:spPr>
                      <wps:bodyPr upright="1"/>
                    </wps:wsp>
                  </a:graphicData>
                </a:graphic>
              </wp:anchor>
            </w:drawing>
          </mc:Choice>
          <mc:Fallback>
            <w:pict>
              <v:line id="直线 4" o:spid="_x0000_s1026" o:spt="20" style="position:absolute;left:0pt;margin-left:88.55pt;margin-top:8.1pt;height:0pt;width:418.25pt;mso-position-horizontal-relative:page;mso-wrap-distance-bottom:0pt;mso-wrap-distance-top:0pt;z-index:-251654144;mso-width-relative:page;mso-height-relative:page;" filled="f" stroked="t" coordsize="21600,21600" o:gfxdata="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nFdI&#10;1gAAAAoBAAAPAAAAAAAAAAEAIAAAACIAAABkcnMvZG93bnJldi54bWxQSwECFAAUAAAACACHTuJA&#10;S7FJ6+oBAADbAwAADgAAAAAAAAABACAAAAAlAQAAZHJzL2Uyb0RvYy54bWxQSwUGAAAAAAYABgBZ&#10;AQAAgQUAAAAA&#10;">
                <v:fill on="f" focussize="0,0"/>
                <v:stroke weight="0.6pt" color="#AAAAAA" joinstyle="round"/>
                <v:imagedata o:title=""/>
                <o:lock v:ext="edit" aspectratio="f"/>
                <w10:wrap type="topAndBottom"/>
              </v:line>
            </w:pict>
          </mc:Fallback>
        </mc:AlternateContent>
      </w:r>
      <w:r>
        <w:rPr>
          <w:b w:val="0"/>
          <w:bCs w:val="0"/>
          <w:color w:val="535353"/>
          <w:spacing w:val="-3"/>
          <w:sz w:val="18"/>
          <w:szCs w:val="18"/>
        </w:rPr>
        <w:t>考生须按准考证上规定时间到达考场，入场时必须携带准考证和与准考证上一致的身份证件；禁止将手机、其他具有通讯功能的电子产品及考试用书、参考材料等与考试无关的物品带入考场。</w:t>
      </w:r>
    </w:p>
    <w:p>
      <w:pPr>
        <w:pStyle w:val="8"/>
        <w:keepNext w:val="0"/>
        <w:keepLines w:val="0"/>
        <w:pageBreakBefore w:val="0"/>
        <w:widowControl w:val="0"/>
        <w:numPr>
          <w:ilvl w:val="0"/>
          <w:numId w:val="4"/>
        </w:numPr>
        <w:tabs>
          <w:tab w:val="left" w:pos="720"/>
        </w:tabs>
        <w:kinsoku/>
        <w:wordWrap/>
        <w:overflowPunct/>
        <w:topLinePunct w:val="0"/>
        <w:autoSpaceDE w:val="0"/>
        <w:autoSpaceDN w:val="0"/>
        <w:bidi w:val="0"/>
        <w:adjustRightInd/>
        <w:snapToGrid/>
        <w:spacing w:before="66" w:line="312" w:lineRule="auto"/>
        <w:ind w:right="493"/>
        <w:jc w:val="both"/>
        <w:textAlignment w:val="auto"/>
        <w:rPr>
          <w:sz w:val="18"/>
          <w:szCs w:val="18"/>
        </w:rPr>
      </w:pPr>
      <w:r>
        <w:rPr>
          <w:color w:val="535353"/>
          <w:spacing w:val="-3"/>
          <w:sz w:val="18"/>
          <w:szCs w:val="18"/>
        </w:rPr>
        <w:t>考生进入考场后须在指定考试用机上按系统提示在规定时间内进行登录、测试设备、作答；考试结束后，经监考员允许方可离开考场。</w:t>
      </w:r>
    </w:p>
    <w:p>
      <w:pPr>
        <w:pStyle w:val="8"/>
        <w:keepNext w:val="0"/>
        <w:keepLines w:val="0"/>
        <w:pageBreakBefore w:val="0"/>
        <w:widowControl w:val="0"/>
        <w:numPr>
          <w:ilvl w:val="0"/>
          <w:numId w:val="1"/>
        </w:numPr>
        <w:tabs>
          <w:tab w:val="left" w:pos="720"/>
        </w:tabs>
        <w:kinsoku/>
        <w:wordWrap/>
        <w:overflowPunct/>
        <w:topLinePunct w:val="0"/>
        <w:autoSpaceDE w:val="0"/>
        <w:autoSpaceDN w:val="0"/>
        <w:bidi w:val="0"/>
        <w:adjustRightInd/>
        <w:snapToGrid/>
        <w:spacing w:before="96" w:line="312" w:lineRule="auto"/>
        <w:ind w:hanging="423"/>
        <w:jc w:val="both"/>
        <w:textAlignment w:val="auto"/>
        <w:rPr>
          <w:sz w:val="18"/>
          <w:szCs w:val="18"/>
        </w:rPr>
      </w:pPr>
      <w:r>
        <w:rPr>
          <w:color w:val="535353"/>
          <w:sz w:val="18"/>
          <w:szCs w:val="18"/>
        </w:rPr>
        <w:t>考试期间考生须遵守考试纪律，服从管理人员安排。</w:t>
      </w:r>
    </w:p>
    <w:p>
      <w:pPr>
        <w:pStyle w:val="8"/>
        <w:keepNext w:val="0"/>
        <w:keepLines w:val="0"/>
        <w:pageBreakBefore w:val="0"/>
        <w:widowControl w:val="0"/>
        <w:numPr>
          <w:ilvl w:val="0"/>
          <w:numId w:val="1"/>
        </w:numPr>
        <w:tabs>
          <w:tab w:val="left" w:pos="720"/>
        </w:tabs>
        <w:kinsoku/>
        <w:wordWrap/>
        <w:overflowPunct/>
        <w:topLinePunct w:val="0"/>
        <w:autoSpaceDE w:val="0"/>
        <w:autoSpaceDN w:val="0"/>
        <w:bidi w:val="0"/>
        <w:adjustRightInd/>
        <w:snapToGrid/>
        <w:spacing w:before="107" w:line="312" w:lineRule="auto"/>
        <w:ind w:right="491"/>
        <w:jc w:val="both"/>
        <w:textAlignment w:val="auto"/>
        <w:rPr>
          <w:sz w:val="18"/>
          <w:szCs w:val="18"/>
        </w:rPr>
      </w:pPr>
      <w:r>
        <w:rPr>
          <w:color w:val="535353"/>
          <w:spacing w:val="-3"/>
          <w:sz w:val="18"/>
          <w:szCs w:val="18"/>
        </w:rPr>
        <w:t>考生未在规定时间内入场，按弃考处理；入场后未按要求进行登录、测试设备、考试，或未得到监考员允许离开考场的，按违规处理，成绩无效。</w:t>
      </w:r>
    </w:p>
    <w:p>
      <w:pPr>
        <w:pStyle w:val="8"/>
        <w:keepNext w:val="0"/>
        <w:keepLines w:val="0"/>
        <w:pageBreakBefore w:val="0"/>
        <w:widowControl w:val="0"/>
        <w:numPr>
          <w:ilvl w:val="0"/>
          <w:numId w:val="1"/>
        </w:numPr>
        <w:tabs>
          <w:tab w:val="left" w:pos="720"/>
        </w:tabs>
        <w:kinsoku/>
        <w:wordWrap/>
        <w:overflowPunct/>
        <w:topLinePunct w:val="0"/>
        <w:autoSpaceDE w:val="0"/>
        <w:autoSpaceDN w:val="0"/>
        <w:bidi w:val="0"/>
        <w:adjustRightInd/>
        <w:snapToGrid/>
        <w:spacing w:before="124" w:line="312" w:lineRule="auto"/>
        <w:ind w:right="376"/>
        <w:jc w:val="both"/>
        <w:textAlignment w:val="auto"/>
        <w:rPr>
          <w:sz w:val="18"/>
          <w:szCs w:val="18"/>
        </w:rPr>
      </w:pPr>
      <w:r>
        <w:rPr>
          <w:color w:val="535353"/>
          <w:sz w:val="18"/>
          <w:szCs w:val="18"/>
        </w:rPr>
        <w:t>考试期间考试系统出现问题时，考生须及时举手示意，经系统管理员和监考员确认后认为本场不能</w:t>
      </w:r>
      <w:r>
        <w:rPr>
          <w:color w:val="535353"/>
          <w:spacing w:val="-3"/>
          <w:sz w:val="18"/>
          <w:szCs w:val="18"/>
        </w:rPr>
        <w:t>排除系统故障，将安排其至另外场次进行考试。如果确认因系统故障导致考生不能完成本次考试，将退还本次考试费。</w:t>
      </w:r>
    </w:p>
    <w:p>
      <w:pPr>
        <w:keepNext w:val="0"/>
        <w:keepLines w:val="0"/>
        <w:pageBreakBefore w:val="0"/>
        <w:widowControl w:val="0"/>
        <w:tabs>
          <w:tab w:val="left" w:pos="720"/>
        </w:tabs>
        <w:kinsoku/>
        <w:wordWrap/>
        <w:overflowPunct/>
        <w:topLinePunct w:val="0"/>
        <w:autoSpaceDE w:val="0"/>
        <w:autoSpaceDN w:val="0"/>
        <w:bidi w:val="0"/>
        <w:adjustRightInd/>
        <w:snapToGrid/>
        <w:spacing w:before="99" w:line="312" w:lineRule="auto"/>
        <w:ind w:left="300"/>
        <w:jc w:val="both"/>
        <w:textAlignment w:val="auto"/>
        <w:rPr>
          <w:color w:val="535353"/>
          <w:sz w:val="18"/>
          <w:szCs w:val="18"/>
        </w:rPr>
      </w:pPr>
      <w:r>
        <w:rPr>
          <w:color w:val="535353"/>
          <w:sz w:val="18"/>
          <w:szCs w:val="18"/>
        </w:rPr>
        <w:t>考试流程如下：</w:t>
      </w:r>
    </w:p>
    <w:p>
      <w:pPr>
        <w:pStyle w:val="4"/>
        <w:spacing w:before="6"/>
        <w:ind w:left="0"/>
        <w:rPr>
          <w:sz w:val="10"/>
        </w:rPr>
      </w:pPr>
    </w:p>
    <w:tbl>
      <w:tblPr>
        <w:tblStyle w:val="5"/>
        <w:tblW w:w="0" w:type="auto"/>
        <w:tblInd w:w="330" w:type="dxa"/>
        <w:tblLayout w:type="fixed"/>
        <w:tblCellMar>
          <w:top w:w="0" w:type="dxa"/>
          <w:left w:w="0" w:type="dxa"/>
          <w:bottom w:w="0" w:type="dxa"/>
          <w:right w:w="0" w:type="dxa"/>
        </w:tblCellMar>
      </w:tblPr>
      <w:tblGrid>
        <w:gridCol w:w="908"/>
        <w:gridCol w:w="1103"/>
        <w:gridCol w:w="4159"/>
        <w:gridCol w:w="2088"/>
      </w:tblGrid>
      <w:tr>
        <w:tblPrEx>
          <w:tblCellMar>
            <w:top w:w="0" w:type="dxa"/>
            <w:left w:w="0" w:type="dxa"/>
            <w:bottom w:w="0" w:type="dxa"/>
            <w:right w:w="0" w:type="dxa"/>
          </w:tblCellMar>
        </w:tblPrEx>
        <w:trPr>
          <w:trHeight w:val="379" w:hRule="atLeast"/>
        </w:trPr>
        <w:tc>
          <w:tcPr>
            <w:tcW w:w="908" w:type="dxa"/>
            <w:tcBorders>
              <w:bottom w:val="single" w:color="000000" w:sz="12" w:space="0"/>
            </w:tcBorders>
          </w:tcPr>
          <w:p>
            <w:pPr>
              <w:pStyle w:val="9"/>
              <w:spacing w:line="199" w:lineRule="exact"/>
              <w:ind w:left="-26"/>
              <w:rPr>
                <w:rFonts w:ascii="Times New Roman"/>
                <w:sz w:val="18"/>
              </w:rPr>
            </w:pPr>
            <w:r>
              <w:rPr>
                <w:rFonts w:ascii="Times New Roman"/>
                <w:color w:val="535353"/>
                <w:sz w:val="18"/>
              </w:rPr>
              <w:t>CET-SET4</w:t>
            </w:r>
          </w:p>
        </w:tc>
        <w:tc>
          <w:tcPr>
            <w:tcW w:w="7350" w:type="dxa"/>
            <w:gridSpan w:val="3"/>
            <w:tcBorders>
              <w:bottom w:val="single" w:color="000000" w:sz="12" w:space="0"/>
            </w:tcBorders>
          </w:tcPr>
          <w:p>
            <w:pPr>
              <w:pStyle w:val="9"/>
              <w:rPr>
                <w:rFonts w:ascii="Times New Roman"/>
                <w:sz w:val="18"/>
              </w:rPr>
            </w:pPr>
          </w:p>
        </w:tc>
      </w:tr>
      <w:tr>
        <w:tblPrEx>
          <w:tblCellMar>
            <w:top w:w="0" w:type="dxa"/>
            <w:left w:w="0" w:type="dxa"/>
            <w:bottom w:w="0" w:type="dxa"/>
            <w:right w:w="0" w:type="dxa"/>
          </w:tblCellMar>
        </w:tblPrEx>
        <w:trPr>
          <w:trHeight w:val="492" w:hRule="atLeast"/>
        </w:trPr>
        <w:tc>
          <w:tcPr>
            <w:tcW w:w="908" w:type="dxa"/>
            <w:tcBorders>
              <w:top w:val="single" w:color="000000" w:sz="12" w:space="0"/>
              <w:bottom w:val="single" w:color="000000" w:sz="12" w:space="0"/>
            </w:tcBorders>
            <w:shd w:val="clear" w:color="auto" w:fill="DFDFDF"/>
          </w:tcPr>
          <w:p>
            <w:pPr>
              <w:pStyle w:val="9"/>
              <w:spacing w:before="77"/>
              <w:ind w:left="144"/>
              <w:rPr>
                <w:sz w:val="18"/>
              </w:rPr>
            </w:pPr>
            <w:r>
              <w:rPr>
                <w:color w:val="535353"/>
                <w:sz w:val="18"/>
              </w:rPr>
              <w:t>部分</w:t>
            </w:r>
          </w:p>
        </w:tc>
        <w:tc>
          <w:tcPr>
            <w:tcW w:w="1103" w:type="dxa"/>
            <w:tcBorders>
              <w:top w:val="single" w:color="000000" w:sz="12" w:space="0"/>
              <w:bottom w:val="single" w:color="000000" w:sz="12" w:space="0"/>
            </w:tcBorders>
            <w:shd w:val="clear" w:color="auto" w:fill="DFDFDF"/>
          </w:tcPr>
          <w:p>
            <w:pPr>
              <w:pStyle w:val="9"/>
              <w:spacing w:before="77"/>
              <w:ind w:left="126"/>
              <w:rPr>
                <w:sz w:val="18"/>
              </w:rPr>
            </w:pPr>
            <w:r>
              <w:rPr>
                <w:color w:val="535353"/>
                <w:sz w:val="18"/>
              </w:rPr>
              <w:t>任务名称</w:t>
            </w:r>
          </w:p>
        </w:tc>
        <w:tc>
          <w:tcPr>
            <w:tcW w:w="4159" w:type="dxa"/>
            <w:tcBorders>
              <w:top w:val="single" w:color="000000" w:sz="12" w:space="0"/>
              <w:bottom w:val="single" w:color="000000" w:sz="12" w:space="0"/>
            </w:tcBorders>
            <w:shd w:val="clear" w:color="auto" w:fill="DFDFDF"/>
          </w:tcPr>
          <w:p>
            <w:pPr>
              <w:pStyle w:val="9"/>
              <w:spacing w:before="77"/>
              <w:ind w:left="2395"/>
              <w:rPr>
                <w:sz w:val="18"/>
              </w:rPr>
            </w:pPr>
            <w:r>
              <w:rPr>
                <w:color w:val="535353"/>
                <w:sz w:val="18"/>
              </w:rPr>
              <w:t>考试过程</w:t>
            </w:r>
          </w:p>
        </w:tc>
        <w:tc>
          <w:tcPr>
            <w:tcW w:w="2088" w:type="dxa"/>
            <w:tcBorders>
              <w:top w:val="single" w:color="000000" w:sz="12" w:space="0"/>
              <w:bottom w:val="single" w:color="000000" w:sz="12" w:space="0"/>
            </w:tcBorders>
            <w:shd w:val="clear" w:color="auto" w:fill="DFDFDF"/>
          </w:tcPr>
          <w:p>
            <w:pPr>
              <w:pStyle w:val="9"/>
              <w:spacing w:before="77"/>
              <w:ind w:left="280" w:right="226"/>
              <w:jc w:val="center"/>
              <w:rPr>
                <w:sz w:val="18"/>
              </w:rPr>
            </w:pPr>
            <w:r>
              <w:rPr>
                <w:color w:val="535353"/>
                <w:sz w:val="18"/>
              </w:rPr>
              <w:t>答题时间</w:t>
            </w:r>
          </w:p>
        </w:tc>
      </w:tr>
      <w:tr>
        <w:tblPrEx>
          <w:tblCellMar>
            <w:top w:w="0" w:type="dxa"/>
            <w:left w:w="0" w:type="dxa"/>
            <w:bottom w:w="0" w:type="dxa"/>
            <w:right w:w="0" w:type="dxa"/>
          </w:tblCellMar>
        </w:tblPrEx>
        <w:trPr>
          <w:trHeight w:val="423" w:hRule="atLeast"/>
        </w:trPr>
        <w:tc>
          <w:tcPr>
            <w:tcW w:w="908" w:type="dxa"/>
            <w:tcBorders>
              <w:top w:val="single" w:color="000000" w:sz="12" w:space="0"/>
            </w:tcBorders>
          </w:tcPr>
          <w:p>
            <w:pPr>
              <w:pStyle w:val="9"/>
              <w:spacing w:before="142"/>
              <w:ind w:left="279"/>
              <w:rPr>
                <w:rFonts w:ascii="Times New Roman"/>
                <w:sz w:val="18"/>
              </w:rPr>
            </w:pPr>
            <w:r>
              <w:rPr>
                <w:rFonts w:ascii="Times New Roman"/>
                <w:color w:val="535353"/>
                <w:sz w:val="18"/>
              </w:rPr>
              <w:t>1</w:t>
            </w:r>
          </w:p>
        </w:tc>
        <w:tc>
          <w:tcPr>
            <w:tcW w:w="1103" w:type="dxa"/>
            <w:tcBorders>
              <w:top w:val="single" w:color="000000" w:sz="12" w:space="0"/>
            </w:tcBorders>
          </w:tcPr>
          <w:p>
            <w:pPr>
              <w:pStyle w:val="9"/>
              <w:spacing w:before="96" w:line="307" w:lineRule="exact"/>
              <w:ind w:left="126"/>
              <w:rPr>
                <w:sz w:val="18"/>
              </w:rPr>
            </w:pPr>
            <w:r>
              <w:rPr>
                <w:color w:val="535353"/>
                <w:sz w:val="18"/>
              </w:rPr>
              <w:t>设备测试</w:t>
            </w:r>
          </w:p>
        </w:tc>
        <w:tc>
          <w:tcPr>
            <w:tcW w:w="4159" w:type="dxa"/>
            <w:tcBorders>
              <w:top w:val="single" w:color="000000" w:sz="12" w:space="0"/>
            </w:tcBorders>
          </w:tcPr>
          <w:p>
            <w:pPr>
              <w:pStyle w:val="9"/>
              <w:spacing w:before="96" w:line="307" w:lineRule="exact"/>
              <w:ind w:left="257"/>
              <w:rPr>
                <w:sz w:val="18"/>
              </w:rPr>
            </w:pPr>
            <w:r>
              <w:rPr>
                <w:color w:val="535353"/>
                <w:sz w:val="18"/>
              </w:rPr>
              <w:t>考生自主完成</w:t>
            </w:r>
          </w:p>
        </w:tc>
        <w:tc>
          <w:tcPr>
            <w:tcW w:w="2088" w:type="dxa"/>
            <w:tcBorders>
              <w:top w:val="single" w:color="000000" w:sz="12" w:space="0"/>
            </w:tcBorders>
          </w:tcPr>
          <w:p>
            <w:pPr>
              <w:pStyle w:val="9"/>
              <w:spacing w:before="96" w:line="307" w:lineRule="exact"/>
              <w:ind w:left="280" w:right="226"/>
              <w:jc w:val="center"/>
              <w:rPr>
                <w:sz w:val="18"/>
              </w:rPr>
            </w:pPr>
            <w:r>
              <w:rPr>
                <w:rFonts w:ascii="Times New Roman" w:eastAsia="Times New Roman"/>
                <w:color w:val="535353"/>
                <w:sz w:val="18"/>
              </w:rPr>
              <w:t xml:space="preserve">5 </w:t>
            </w:r>
            <w:r>
              <w:rPr>
                <w:color w:val="535353"/>
                <w:sz w:val="18"/>
              </w:rPr>
              <w:t>分钟</w:t>
            </w:r>
          </w:p>
        </w:tc>
      </w:tr>
      <w:tr>
        <w:tblPrEx>
          <w:tblCellMar>
            <w:top w:w="0" w:type="dxa"/>
            <w:left w:w="0" w:type="dxa"/>
            <w:bottom w:w="0" w:type="dxa"/>
            <w:right w:w="0" w:type="dxa"/>
          </w:tblCellMar>
        </w:tblPrEx>
        <w:trPr>
          <w:trHeight w:val="539" w:hRule="atLeast"/>
        </w:trPr>
        <w:tc>
          <w:tcPr>
            <w:tcW w:w="908" w:type="dxa"/>
          </w:tcPr>
          <w:p>
            <w:pPr>
              <w:pStyle w:val="9"/>
              <w:spacing w:before="8"/>
              <w:rPr>
                <w:sz w:val="18"/>
              </w:rPr>
            </w:pPr>
          </w:p>
          <w:p>
            <w:pPr>
              <w:pStyle w:val="9"/>
              <w:spacing w:line="179" w:lineRule="exact"/>
              <w:ind w:left="279"/>
              <w:rPr>
                <w:rFonts w:ascii="Times New Roman"/>
                <w:sz w:val="18"/>
              </w:rPr>
            </w:pPr>
            <w:r>
              <w:rPr>
                <w:rFonts w:ascii="Times New Roman"/>
                <w:color w:val="535353"/>
                <w:sz w:val="18"/>
              </w:rPr>
              <w:t>2</w:t>
            </w:r>
          </w:p>
        </w:tc>
        <w:tc>
          <w:tcPr>
            <w:tcW w:w="1103" w:type="dxa"/>
          </w:tcPr>
          <w:p>
            <w:pPr>
              <w:pStyle w:val="9"/>
              <w:rPr>
                <w:sz w:val="14"/>
              </w:rPr>
            </w:pPr>
          </w:p>
          <w:p>
            <w:pPr>
              <w:pStyle w:val="9"/>
              <w:spacing w:before="1" w:line="261" w:lineRule="exact"/>
              <w:ind w:left="126"/>
              <w:rPr>
                <w:sz w:val="18"/>
              </w:rPr>
            </w:pPr>
            <w:r>
              <w:rPr>
                <w:color w:val="535353"/>
                <w:sz w:val="18"/>
              </w:rPr>
              <w:t>自我介绍</w:t>
            </w:r>
          </w:p>
        </w:tc>
        <w:tc>
          <w:tcPr>
            <w:tcW w:w="4159" w:type="dxa"/>
          </w:tcPr>
          <w:p>
            <w:pPr>
              <w:pStyle w:val="9"/>
              <w:spacing w:line="282" w:lineRule="exact"/>
              <w:ind w:left="257"/>
              <w:rPr>
                <w:sz w:val="18"/>
              </w:rPr>
            </w:pPr>
            <w:r>
              <w:rPr>
                <w:color w:val="535353"/>
                <w:sz w:val="18"/>
              </w:rPr>
              <w:t>根据考官指令，每位考生作一个简短的自我介</w:t>
            </w:r>
          </w:p>
          <w:p>
            <w:pPr>
              <w:pStyle w:val="9"/>
              <w:spacing w:line="238" w:lineRule="exact"/>
              <w:ind w:left="257"/>
              <w:rPr>
                <w:sz w:val="18"/>
              </w:rPr>
            </w:pPr>
            <w:r>
              <w:rPr>
                <w:color w:val="535353"/>
                <w:sz w:val="18"/>
              </w:rPr>
              <w:t>绍。</w:t>
            </w:r>
          </w:p>
        </w:tc>
        <w:tc>
          <w:tcPr>
            <w:tcW w:w="2088" w:type="dxa"/>
          </w:tcPr>
          <w:p>
            <w:pPr>
              <w:pStyle w:val="9"/>
              <w:rPr>
                <w:sz w:val="14"/>
              </w:rPr>
            </w:pPr>
          </w:p>
          <w:p>
            <w:pPr>
              <w:pStyle w:val="9"/>
              <w:spacing w:before="1" w:line="261" w:lineRule="exact"/>
              <w:ind w:left="283" w:right="226"/>
              <w:jc w:val="center"/>
              <w:rPr>
                <w:sz w:val="18"/>
              </w:rPr>
            </w:pPr>
            <w:r>
              <w:rPr>
                <w:color w:val="535353"/>
                <w:sz w:val="18"/>
              </w:rPr>
              <w:t xml:space="preserve">每位考生发言 </w:t>
            </w:r>
            <w:r>
              <w:rPr>
                <w:rFonts w:ascii="Times New Roman" w:eastAsia="Times New Roman"/>
                <w:color w:val="535353"/>
                <w:sz w:val="18"/>
              </w:rPr>
              <w:t xml:space="preserve">20 </w:t>
            </w:r>
            <w:r>
              <w:rPr>
                <w:color w:val="535353"/>
                <w:sz w:val="18"/>
              </w:rPr>
              <w:t>秒</w:t>
            </w:r>
          </w:p>
        </w:tc>
      </w:tr>
      <w:tr>
        <w:tblPrEx>
          <w:tblCellMar>
            <w:top w:w="0" w:type="dxa"/>
            <w:left w:w="0" w:type="dxa"/>
            <w:bottom w:w="0" w:type="dxa"/>
            <w:right w:w="0" w:type="dxa"/>
          </w:tblCellMar>
        </w:tblPrEx>
        <w:trPr>
          <w:trHeight w:val="229" w:hRule="atLeast"/>
        </w:trPr>
        <w:tc>
          <w:tcPr>
            <w:tcW w:w="908" w:type="dxa"/>
          </w:tcPr>
          <w:p>
            <w:pPr>
              <w:pStyle w:val="9"/>
              <w:rPr>
                <w:rFonts w:ascii="Times New Roman"/>
                <w:sz w:val="16"/>
              </w:rPr>
            </w:pPr>
          </w:p>
        </w:tc>
        <w:tc>
          <w:tcPr>
            <w:tcW w:w="1103" w:type="dxa"/>
          </w:tcPr>
          <w:p>
            <w:pPr>
              <w:pStyle w:val="9"/>
              <w:rPr>
                <w:rFonts w:ascii="Times New Roman"/>
                <w:sz w:val="16"/>
              </w:rPr>
            </w:pPr>
          </w:p>
        </w:tc>
        <w:tc>
          <w:tcPr>
            <w:tcW w:w="4159" w:type="dxa"/>
          </w:tcPr>
          <w:p>
            <w:pPr>
              <w:pStyle w:val="9"/>
              <w:spacing w:line="210" w:lineRule="exact"/>
              <w:ind w:left="257"/>
              <w:rPr>
                <w:sz w:val="18"/>
              </w:rPr>
            </w:pPr>
            <w:r>
              <w:rPr>
                <w:color w:val="535353"/>
                <w:sz w:val="18"/>
              </w:rPr>
              <w:t xml:space="preserve">考试时间约 </w:t>
            </w:r>
            <w:r>
              <w:rPr>
                <w:rFonts w:ascii="Times New Roman" w:eastAsia="Times New Roman"/>
                <w:color w:val="535353"/>
                <w:sz w:val="18"/>
              </w:rPr>
              <w:t xml:space="preserve">1 </w:t>
            </w:r>
            <w:r>
              <w:rPr>
                <w:color w:val="535353"/>
                <w:sz w:val="18"/>
              </w:rPr>
              <w:t>分钟。</w:t>
            </w:r>
          </w:p>
        </w:tc>
        <w:tc>
          <w:tcPr>
            <w:tcW w:w="2088" w:type="dxa"/>
          </w:tcPr>
          <w:p>
            <w:pPr>
              <w:pStyle w:val="9"/>
              <w:rPr>
                <w:rFonts w:ascii="Times New Roman"/>
                <w:sz w:val="16"/>
              </w:rPr>
            </w:pPr>
          </w:p>
        </w:tc>
      </w:tr>
    </w:tbl>
    <w:p>
      <w:pPr>
        <w:rPr>
          <w:rFonts w:ascii="Times New Roman"/>
          <w:sz w:val="16"/>
        </w:rPr>
        <w:sectPr>
          <w:type w:val="continuous"/>
          <w:pgSz w:w="11910" w:h="16840"/>
          <w:pgMar w:top="1360" w:right="1500" w:bottom="280" w:left="1500" w:header="720" w:footer="720" w:gutter="0"/>
          <w:cols w:space="720" w:num="1"/>
        </w:sectPr>
      </w:pPr>
    </w:p>
    <w:p>
      <w:pPr>
        <w:pStyle w:val="4"/>
        <w:spacing w:before="27" w:line="287" w:lineRule="exact"/>
        <w:ind w:left="2592"/>
      </w:pPr>
      <w:r>
        <mc:AlternateContent>
          <mc:Choice Requires="wps">
            <w:drawing>
              <wp:anchor distT="0" distB="0" distL="114300" distR="114300" simplePos="0" relativeHeight="251666432" behindDoc="0" locked="0" layoutInCell="1" allowOverlap="1">
                <wp:simplePos x="0" y="0"/>
                <wp:positionH relativeFrom="page">
                  <wp:posOffset>1303020</wp:posOffset>
                </wp:positionH>
                <wp:positionV relativeFrom="paragraph">
                  <wp:posOffset>116840</wp:posOffset>
                </wp:positionV>
                <wp:extent cx="1000760" cy="484505"/>
                <wp:effectExtent l="0" t="0" r="0" b="0"/>
                <wp:wrapNone/>
                <wp:docPr id="13" name="文本框 37"/>
                <wp:cNvGraphicFramePr/>
                <a:graphic xmlns:a="http://schemas.openxmlformats.org/drawingml/2006/main">
                  <a:graphicData uri="http://schemas.microsoft.com/office/word/2010/wordprocessingShape">
                    <wps:wsp>
                      <wps:cNvSpPr txBox="1"/>
                      <wps:spPr>
                        <a:xfrm>
                          <a:off x="0" y="0"/>
                          <a:ext cx="1000760" cy="484505"/>
                        </a:xfrm>
                        <a:prstGeom prst="rect">
                          <a:avLst/>
                        </a:prstGeom>
                        <a:noFill/>
                        <a:ln>
                          <a:noFill/>
                        </a:ln>
                      </wps:spPr>
                      <wps:txbx>
                        <w:txbxContent>
                          <w:tbl>
                            <w:tblPr>
                              <w:tblStyle w:val="5"/>
                              <w:tblW w:w="0" w:type="auto"/>
                              <w:tblInd w:w="7" w:type="dxa"/>
                              <w:tblLayout w:type="fixed"/>
                              <w:tblCellMar>
                                <w:top w:w="0" w:type="dxa"/>
                                <w:left w:w="0" w:type="dxa"/>
                                <w:bottom w:w="0" w:type="dxa"/>
                                <w:right w:w="0" w:type="dxa"/>
                              </w:tblCellMar>
                            </w:tblPr>
                            <w:tblGrid>
                              <w:gridCol w:w="473"/>
                              <w:gridCol w:w="1103"/>
                            </w:tblGrid>
                            <w:tr>
                              <w:trPr>
                                <w:trHeight w:val="381" w:hRule="atLeast"/>
                              </w:trPr>
                              <w:tc>
                                <w:tcPr>
                                  <w:tcW w:w="473" w:type="dxa"/>
                                </w:tcPr>
                                <w:p>
                                  <w:pPr>
                                    <w:pStyle w:val="9"/>
                                    <w:spacing w:before="34"/>
                                    <w:ind w:left="50"/>
                                    <w:rPr>
                                      <w:rFonts w:ascii="Times New Roman"/>
                                      <w:sz w:val="18"/>
                                    </w:rPr>
                                  </w:pPr>
                                  <w:r>
                                    <w:rPr>
                                      <w:rFonts w:ascii="Times New Roman"/>
                                      <w:color w:val="535353"/>
                                      <w:sz w:val="18"/>
                                    </w:rPr>
                                    <w:t>3</w:t>
                                  </w:r>
                                </w:p>
                              </w:tc>
                              <w:tc>
                                <w:tcPr>
                                  <w:tcW w:w="1103" w:type="dxa"/>
                                </w:tcPr>
                                <w:p>
                                  <w:pPr>
                                    <w:pStyle w:val="9"/>
                                    <w:spacing w:line="285" w:lineRule="exact"/>
                                    <w:ind w:right="49"/>
                                    <w:jc w:val="right"/>
                                    <w:rPr>
                                      <w:sz w:val="18"/>
                                    </w:rPr>
                                  </w:pPr>
                                  <w:r>
                                    <w:rPr>
                                      <w:color w:val="535353"/>
                                      <w:sz w:val="18"/>
                                    </w:rPr>
                                    <w:t>短文朗读</w:t>
                                  </w:r>
                                </w:p>
                              </w:tc>
                            </w:tr>
                            <w:tr>
                              <w:tblPrEx>
                                <w:tblCellMar>
                                  <w:top w:w="0" w:type="dxa"/>
                                  <w:left w:w="0" w:type="dxa"/>
                                  <w:bottom w:w="0" w:type="dxa"/>
                                  <w:right w:w="0" w:type="dxa"/>
                                </w:tblCellMar>
                              </w:tblPrEx>
                              <w:trPr>
                                <w:trHeight w:val="381" w:hRule="atLeast"/>
                              </w:trPr>
                              <w:tc>
                                <w:tcPr>
                                  <w:tcW w:w="473" w:type="dxa"/>
                                </w:tcPr>
                                <w:p>
                                  <w:pPr>
                                    <w:pStyle w:val="9"/>
                                    <w:spacing w:before="174" w:line="187" w:lineRule="exact"/>
                                    <w:ind w:left="50"/>
                                    <w:rPr>
                                      <w:rFonts w:ascii="Times New Roman"/>
                                      <w:sz w:val="18"/>
                                    </w:rPr>
                                  </w:pPr>
                                  <w:r>
                                    <w:rPr>
                                      <w:rFonts w:ascii="Times New Roman"/>
                                      <w:color w:val="535353"/>
                                      <w:sz w:val="18"/>
                                    </w:rPr>
                                    <w:t>4</w:t>
                                  </w:r>
                                </w:p>
                              </w:tc>
                              <w:tc>
                                <w:tcPr>
                                  <w:tcW w:w="1103" w:type="dxa"/>
                                </w:tcPr>
                                <w:p>
                                  <w:pPr>
                                    <w:pStyle w:val="9"/>
                                    <w:spacing w:before="92" w:line="269" w:lineRule="exact"/>
                                    <w:ind w:right="49"/>
                                    <w:jc w:val="right"/>
                                    <w:rPr>
                                      <w:sz w:val="18"/>
                                    </w:rPr>
                                  </w:pPr>
                                  <w:r>
                                    <w:rPr>
                                      <w:color w:val="535353"/>
                                      <w:sz w:val="18"/>
                                    </w:rPr>
                                    <w:t>简短回答</w:t>
                                  </w:r>
                                </w:p>
                              </w:tc>
                            </w:tr>
                          </w:tbl>
                          <w:p>
                            <w:pPr>
                              <w:pStyle w:val="4"/>
                              <w:ind w:left="0"/>
                            </w:pPr>
                          </w:p>
                        </w:txbxContent>
                      </wps:txbx>
                      <wps:bodyPr lIns="0" tIns="0" rIns="0" bIns="0" upright="1"/>
                    </wps:wsp>
                  </a:graphicData>
                </a:graphic>
              </wp:anchor>
            </w:drawing>
          </mc:Choice>
          <mc:Fallback>
            <w:pict>
              <v:shape id="文本框 37" o:spid="_x0000_s1026" o:spt="202" type="#_x0000_t202" style="position:absolute;left:0pt;margin-left:102.6pt;margin-top:9.2pt;height:38.15pt;width:78.8pt;mso-position-horizontal-relative:page;z-index:251666432;mso-width-relative:page;mso-height-relative:page;" filled="f" stroked="f" coordsize="21600,21600" o:gfxdata="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RoJFXYAAAACQEAAA8AAAAAAAAAAQAgAAAAIgAAAGRycy9kb3ducmV2LnhtbFBLAQIU&#10;ABQAAAAIAIdO4kC9MWFWugEAAHQDAAAOAAAAAAAAAAEAIAAAACcBAABkcnMvZTJvRG9jLnhtbFBL&#10;BQYAAAAABgAGAFkBAABTBQAAAAA=&#10;">
                <v:fill on="f" focussize="0,0"/>
                <v:stroke on="f"/>
                <v:imagedata o:title=""/>
                <o:lock v:ext="edit" aspectratio="f"/>
                <v:textbox inset="0mm,0mm,0mm,0mm">
                  <w:txbxContent>
                    <w:tbl>
                      <w:tblPr>
                        <w:tblStyle w:val="5"/>
                        <w:tblW w:w="0" w:type="auto"/>
                        <w:tblInd w:w="7" w:type="dxa"/>
                        <w:tblLayout w:type="fixed"/>
                        <w:tblCellMar>
                          <w:top w:w="0" w:type="dxa"/>
                          <w:left w:w="0" w:type="dxa"/>
                          <w:bottom w:w="0" w:type="dxa"/>
                          <w:right w:w="0" w:type="dxa"/>
                        </w:tblCellMar>
                      </w:tblPr>
                      <w:tblGrid>
                        <w:gridCol w:w="473"/>
                        <w:gridCol w:w="1103"/>
                      </w:tblGrid>
                      <w:tr>
                        <w:trPr>
                          <w:trHeight w:val="381" w:hRule="atLeast"/>
                        </w:trPr>
                        <w:tc>
                          <w:tcPr>
                            <w:tcW w:w="473" w:type="dxa"/>
                          </w:tcPr>
                          <w:p>
                            <w:pPr>
                              <w:pStyle w:val="9"/>
                              <w:spacing w:before="34"/>
                              <w:ind w:left="50"/>
                              <w:rPr>
                                <w:rFonts w:ascii="Times New Roman"/>
                                <w:sz w:val="18"/>
                              </w:rPr>
                            </w:pPr>
                            <w:r>
                              <w:rPr>
                                <w:rFonts w:ascii="Times New Roman"/>
                                <w:color w:val="535353"/>
                                <w:sz w:val="18"/>
                              </w:rPr>
                              <w:t>3</w:t>
                            </w:r>
                          </w:p>
                        </w:tc>
                        <w:tc>
                          <w:tcPr>
                            <w:tcW w:w="1103" w:type="dxa"/>
                          </w:tcPr>
                          <w:p>
                            <w:pPr>
                              <w:pStyle w:val="9"/>
                              <w:spacing w:line="285" w:lineRule="exact"/>
                              <w:ind w:right="49"/>
                              <w:jc w:val="right"/>
                              <w:rPr>
                                <w:sz w:val="18"/>
                              </w:rPr>
                            </w:pPr>
                            <w:r>
                              <w:rPr>
                                <w:color w:val="535353"/>
                                <w:sz w:val="18"/>
                              </w:rPr>
                              <w:t>短文朗读</w:t>
                            </w:r>
                          </w:p>
                        </w:tc>
                      </w:tr>
                      <w:tr>
                        <w:tblPrEx>
                          <w:tblCellMar>
                            <w:top w:w="0" w:type="dxa"/>
                            <w:left w:w="0" w:type="dxa"/>
                            <w:bottom w:w="0" w:type="dxa"/>
                            <w:right w:w="0" w:type="dxa"/>
                          </w:tblCellMar>
                        </w:tblPrEx>
                        <w:trPr>
                          <w:trHeight w:val="381" w:hRule="atLeast"/>
                        </w:trPr>
                        <w:tc>
                          <w:tcPr>
                            <w:tcW w:w="473" w:type="dxa"/>
                          </w:tcPr>
                          <w:p>
                            <w:pPr>
                              <w:pStyle w:val="9"/>
                              <w:spacing w:before="174" w:line="187" w:lineRule="exact"/>
                              <w:ind w:left="50"/>
                              <w:rPr>
                                <w:rFonts w:ascii="Times New Roman"/>
                                <w:sz w:val="18"/>
                              </w:rPr>
                            </w:pPr>
                            <w:r>
                              <w:rPr>
                                <w:rFonts w:ascii="Times New Roman"/>
                                <w:color w:val="535353"/>
                                <w:sz w:val="18"/>
                              </w:rPr>
                              <w:t>4</w:t>
                            </w:r>
                          </w:p>
                        </w:tc>
                        <w:tc>
                          <w:tcPr>
                            <w:tcW w:w="1103" w:type="dxa"/>
                          </w:tcPr>
                          <w:p>
                            <w:pPr>
                              <w:pStyle w:val="9"/>
                              <w:spacing w:before="92" w:line="269" w:lineRule="exact"/>
                              <w:ind w:right="49"/>
                              <w:jc w:val="right"/>
                              <w:rPr>
                                <w:sz w:val="18"/>
                              </w:rPr>
                            </w:pPr>
                            <w:r>
                              <w:rPr>
                                <w:color w:val="535353"/>
                                <w:sz w:val="18"/>
                              </w:rPr>
                              <w:t>简短回答</w:t>
                            </w:r>
                          </w:p>
                        </w:tc>
                      </w:tr>
                    </w:tbl>
                    <w:p>
                      <w:pPr>
                        <w:pStyle w:val="4"/>
                        <w:ind w:left="0"/>
                      </w:pPr>
                    </w:p>
                  </w:txbxContent>
                </v:textbox>
              </v:shape>
            </w:pict>
          </mc:Fallback>
        </mc:AlternateContent>
      </w:r>
      <w:r>
        <w:rPr>
          <w:color w:val="535353"/>
        </w:rPr>
        <w:t xml:space="preserve">考生准备 </w:t>
      </w:r>
      <w:r>
        <w:rPr>
          <w:rFonts w:ascii="Times New Roman" w:eastAsia="Times New Roman"/>
          <w:color w:val="535353"/>
        </w:rPr>
        <w:t xml:space="preserve">45 </w:t>
      </w:r>
      <w:r>
        <w:rPr>
          <w:color w:val="535353"/>
        </w:rPr>
        <w:t xml:space="preserve">秒后朗读一篇 </w:t>
      </w:r>
      <w:r>
        <w:rPr>
          <w:rFonts w:ascii="Times New Roman" w:eastAsia="Times New Roman"/>
          <w:color w:val="535353"/>
        </w:rPr>
        <w:t xml:space="preserve">120 </w:t>
      </w:r>
      <w:r>
        <w:rPr>
          <w:color w:val="535353"/>
        </w:rPr>
        <w:t>词左右的短文。</w:t>
      </w:r>
    </w:p>
    <w:p>
      <w:pPr>
        <w:pStyle w:val="4"/>
        <w:spacing w:line="259" w:lineRule="exact"/>
        <w:ind w:left="2592"/>
      </w:pPr>
      <w:r>
        <w:rPr>
          <w:color w:val="535353"/>
        </w:rPr>
        <w:t xml:space="preserve">考试时间约 </w:t>
      </w:r>
      <w:r>
        <w:rPr>
          <w:rFonts w:ascii="Times New Roman" w:eastAsia="Times New Roman"/>
          <w:color w:val="535353"/>
        </w:rPr>
        <w:t xml:space="preserve">2 </w:t>
      </w:r>
      <w:r>
        <w:rPr>
          <w:color w:val="535353"/>
        </w:rPr>
        <w:t>分钟。</w:t>
      </w:r>
    </w:p>
    <w:p>
      <w:pPr>
        <w:pStyle w:val="4"/>
        <w:spacing w:line="260" w:lineRule="exact"/>
        <w:ind w:left="2592"/>
      </w:pPr>
      <w:r>
        <w:rPr>
          <w:color w:val="535353"/>
        </w:rPr>
        <w:t xml:space="preserve">考生回答 </w:t>
      </w:r>
      <w:r>
        <w:rPr>
          <w:rFonts w:ascii="Times New Roman" w:eastAsia="Times New Roman"/>
          <w:color w:val="535353"/>
        </w:rPr>
        <w:t xml:space="preserve">2 </w:t>
      </w:r>
      <w:r>
        <w:rPr>
          <w:color w:val="535353"/>
        </w:rPr>
        <w:t>个与朗读短文有关的问题。</w:t>
      </w:r>
    </w:p>
    <w:p>
      <w:pPr>
        <w:pStyle w:val="4"/>
        <w:spacing w:line="260" w:lineRule="exact"/>
        <w:ind w:left="2592"/>
      </w:pPr>
      <w:r>
        <w:rPr>
          <w:color w:val="535353"/>
        </w:rPr>
        <w:t xml:space="preserve">考试时间约 </w:t>
      </w:r>
      <w:r>
        <w:rPr>
          <w:rFonts w:ascii="Times New Roman" w:eastAsia="Times New Roman"/>
          <w:color w:val="535353"/>
        </w:rPr>
        <w:t xml:space="preserve">1 </w:t>
      </w:r>
      <w:r>
        <w:rPr>
          <w:color w:val="535353"/>
        </w:rPr>
        <w:t>分钟。</w:t>
      </w:r>
    </w:p>
    <w:p>
      <w:pPr>
        <w:pStyle w:val="8"/>
        <w:numPr>
          <w:ilvl w:val="1"/>
          <w:numId w:val="1"/>
        </w:numPr>
        <w:tabs>
          <w:tab w:val="left" w:pos="1358"/>
          <w:tab w:val="left" w:pos="1359"/>
          <w:tab w:val="left" w:pos="2591"/>
        </w:tabs>
        <w:spacing w:before="35" w:line="122" w:lineRule="auto"/>
        <w:ind w:hanging="757"/>
        <w:rPr>
          <w:sz w:val="18"/>
        </w:rPr>
      </w:pPr>
      <w:r>
        <w:rPr>
          <w:color w:val="535353"/>
          <w:position w:val="-10"/>
          <w:sz w:val="18"/>
        </w:rPr>
        <w:t>个人陈述</w:t>
      </w:r>
      <w:r>
        <w:rPr>
          <w:color w:val="535353"/>
          <w:position w:val="-10"/>
          <w:sz w:val="18"/>
        </w:rPr>
        <w:tab/>
      </w:r>
      <w:r>
        <w:rPr>
          <w:color w:val="535353"/>
          <w:sz w:val="18"/>
        </w:rPr>
        <w:t>考生准备</w:t>
      </w:r>
      <w:r>
        <w:rPr>
          <w:color w:val="535353"/>
          <w:spacing w:val="-1"/>
          <w:sz w:val="18"/>
        </w:rPr>
        <w:t xml:space="preserve"> </w:t>
      </w:r>
      <w:r>
        <w:rPr>
          <w:rFonts w:ascii="Times New Roman" w:eastAsia="Times New Roman"/>
          <w:color w:val="535353"/>
          <w:sz w:val="18"/>
        </w:rPr>
        <w:t>45</w:t>
      </w:r>
      <w:r>
        <w:rPr>
          <w:rFonts w:ascii="Times New Roman" w:eastAsia="Times New Roman"/>
          <w:color w:val="535353"/>
          <w:spacing w:val="-1"/>
          <w:sz w:val="18"/>
        </w:rPr>
        <w:t xml:space="preserve"> </w:t>
      </w:r>
      <w:r>
        <w:rPr>
          <w:color w:val="535353"/>
          <w:sz w:val="18"/>
        </w:rPr>
        <w:t>秒后，根据所给提示作陈述。</w:t>
      </w:r>
    </w:p>
    <w:p>
      <w:pPr>
        <w:pStyle w:val="4"/>
        <w:spacing w:line="194" w:lineRule="exact"/>
        <w:ind w:left="2592"/>
      </w:pPr>
      <w:r>
        <w:rPr>
          <w:color w:val="535353"/>
        </w:rPr>
        <w:t xml:space="preserve">考试时间约 </w:t>
      </w:r>
      <w:r>
        <w:rPr>
          <w:rFonts w:ascii="Times New Roman" w:eastAsia="Times New Roman"/>
          <w:color w:val="535353"/>
        </w:rPr>
        <w:t xml:space="preserve">2 </w:t>
      </w:r>
      <w:r>
        <w:rPr>
          <w:color w:val="535353"/>
        </w:rPr>
        <w:t>分钟。</w:t>
      </w:r>
    </w:p>
    <w:p>
      <w:pPr>
        <w:pStyle w:val="4"/>
        <w:spacing w:line="251" w:lineRule="exact"/>
        <w:ind w:left="2592"/>
      </w:pPr>
      <w:r>
        <w:rPr>
          <w:color w:val="535353"/>
          <w:spacing w:val="-1"/>
        </w:rPr>
        <w:t xml:space="preserve">考生准备 </w:t>
      </w:r>
      <w:r>
        <w:rPr>
          <w:rFonts w:ascii="Times New Roman" w:eastAsia="Times New Roman"/>
          <w:color w:val="535353"/>
        </w:rPr>
        <w:t xml:space="preserve">1 </w:t>
      </w:r>
      <w:r>
        <w:rPr>
          <w:color w:val="535353"/>
          <w:spacing w:val="-2"/>
        </w:rPr>
        <w:t>分钟后，根据设定的情景和任务进行</w:t>
      </w:r>
    </w:p>
    <w:p>
      <w:pPr>
        <w:pStyle w:val="4"/>
        <w:spacing w:before="137"/>
        <w:ind w:left="334"/>
      </w:pPr>
      <w:r>
        <w:br w:type="column"/>
      </w:r>
      <w:r>
        <w:rPr>
          <w:color w:val="535353"/>
        </w:rPr>
        <w:t xml:space="preserve">每位考生朗读 </w:t>
      </w:r>
      <w:r>
        <w:rPr>
          <w:rFonts w:ascii="Times New Roman" w:eastAsia="Times New Roman"/>
          <w:color w:val="535353"/>
        </w:rPr>
        <w:t xml:space="preserve">1 </w:t>
      </w:r>
      <w:r>
        <w:rPr>
          <w:color w:val="535353"/>
        </w:rPr>
        <w:t>分钟</w:t>
      </w:r>
    </w:p>
    <w:p>
      <w:pPr>
        <w:pStyle w:val="4"/>
        <w:spacing w:before="189"/>
        <w:ind w:left="377"/>
      </w:pPr>
      <w:r>
        <w:rPr>
          <w:color w:val="535353"/>
        </w:rPr>
        <w:t xml:space="preserve">每位考生发言 </w:t>
      </w:r>
      <w:r>
        <w:rPr>
          <w:rFonts w:ascii="Times New Roman" w:eastAsia="Times New Roman"/>
          <w:color w:val="535353"/>
        </w:rPr>
        <w:t xml:space="preserve">40 </w:t>
      </w:r>
      <w:r>
        <w:rPr>
          <w:color w:val="535353"/>
        </w:rPr>
        <w:t>秒</w:t>
      </w:r>
    </w:p>
    <w:p>
      <w:pPr>
        <w:pStyle w:val="4"/>
        <w:spacing w:before="187"/>
        <w:ind w:left="334"/>
      </w:pPr>
      <w:r>
        <w:rPr>
          <w:color w:val="535353"/>
        </w:rPr>
        <w:t xml:space="preserve">每位考生发言 </w:t>
      </w:r>
      <w:r>
        <w:rPr>
          <w:rFonts w:ascii="Times New Roman" w:eastAsia="Times New Roman"/>
          <w:color w:val="535353"/>
        </w:rPr>
        <w:t xml:space="preserve">1 </w:t>
      </w:r>
      <w:r>
        <w:rPr>
          <w:color w:val="535353"/>
        </w:rPr>
        <w:t>分钟</w:t>
      </w:r>
    </w:p>
    <w:p>
      <w:pPr>
        <w:sectPr>
          <w:type w:val="continuous"/>
          <w:pgSz w:w="11910" w:h="16840"/>
          <w:pgMar w:top="1600" w:right="1500" w:bottom="280" w:left="1500" w:header="720" w:footer="720" w:gutter="0"/>
          <w:cols w:equalWidth="0" w:num="2">
            <w:col w:w="6380" w:space="40"/>
            <w:col w:w="2490"/>
          </w:cols>
        </w:sectPr>
      </w:pPr>
    </w:p>
    <w:p>
      <w:pPr>
        <w:pStyle w:val="8"/>
        <w:numPr>
          <w:ilvl w:val="1"/>
          <w:numId w:val="1"/>
        </w:numPr>
        <w:tabs>
          <w:tab w:val="left" w:pos="1358"/>
          <w:tab w:val="left" w:pos="1359"/>
        </w:tabs>
        <w:spacing w:before="0" w:line="308" w:lineRule="exact"/>
        <w:ind w:hanging="757"/>
        <w:rPr>
          <w:sz w:val="18"/>
        </w:rPr>
      </w:pPr>
      <w:r>
        <w:rPr>
          <w:color w:val="535353"/>
          <w:spacing w:val="-5"/>
          <w:position w:val="1"/>
          <w:sz w:val="18"/>
        </w:rPr>
        <w:t>两人互动</w:t>
      </w:r>
    </w:p>
    <w:p>
      <w:pPr>
        <w:spacing w:line="240" w:lineRule="exact"/>
        <w:ind w:left="473"/>
        <w:rPr>
          <w:sz w:val="18"/>
        </w:rPr>
      </w:pPr>
      <w:r>
        <w:br w:type="column"/>
      </w:r>
      <w:r>
        <w:rPr>
          <w:color w:val="535353"/>
          <w:sz w:val="18"/>
        </w:rPr>
        <w:t>交谈。</w:t>
      </w:r>
    </w:p>
    <w:p>
      <w:pPr>
        <w:pStyle w:val="4"/>
        <w:spacing w:line="287" w:lineRule="exact"/>
        <w:ind w:left="473"/>
      </w:pPr>
      <w:r>
        <w:rPr>
          <w:color w:val="535353"/>
        </w:rPr>
        <w:t xml:space="preserve">考试时间约 </w:t>
      </w:r>
      <w:r>
        <w:rPr>
          <w:rFonts w:ascii="Times New Roman" w:eastAsia="Times New Roman"/>
          <w:color w:val="535353"/>
        </w:rPr>
        <w:t xml:space="preserve">4 </w:t>
      </w:r>
      <w:r>
        <w:rPr>
          <w:color w:val="535353"/>
        </w:rPr>
        <w:t>分钟。</w:t>
      </w:r>
    </w:p>
    <w:p>
      <w:pPr>
        <w:pStyle w:val="4"/>
        <w:spacing w:line="306" w:lineRule="exact"/>
        <w:ind w:left="602"/>
      </w:pPr>
      <w:r>
        <w:br w:type="column"/>
      </w:r>
      <w:r>
        <w:rPr>
          <w:color w:val="535353"/>
        </w:rPr>
        <w:t xml:space="preserve">两位考生互动 </w:t>
      </w:r>
      <w:r>
        <w:rPr>
          <w:rFonts w:ascii="Times New Roman" w:eastAsia="Times New Roman"/>
          <w:color w:val="535353"/>
        </w:rPr>
        <w:t xml:space="preserve">3 </w:t>
      </w:r>
      <w:r>
        <w:rPr>
          <w:color w:val="535353"/>
        </w:rPr>
        <w:t>分钟</w:t>
      </w:r>
    </w:p>
    <w:p>
      <w:pPr>
        <w:spacing w:line="306" w:lineRule="exact"/>
        <w:sectPr>
          <w:type w:val="continuous"/>
          <w:pgSz w:w="11910" w:h="16840"/>
          <w:pgMar w:top="1600" w:right="1500" w:bottom="280" w:left="1500" w:header="720" w:footer="720" w:gutter="0"/>
          <w:cols w:equalWidth="0" w:num="3">
            <w:col w:w="2079" w:space="40"/>
            <w:col w:w="2141" w:space="1891"/>
            <w:col w:w="2759"/>
          </w:cols>
        </w:sectPr>
      </w:pPr>
    </w:p>
    <w:p>
      <w:pPr>
        <w:pStyle w:val="4"/>
        <w:spacing w:line="30" w:lineRule="exact"/>
        <w:ind w:left="319"/>
        <w:rPr>
          <w:sz w:val="3"/>
        </w:rPr>
      </w:pPr>
      <w:r>
        <w:rPr>
          <w:sz w:val="3"/>
        </w:rPr>
        <mc:AlternateContent>
          <mc:Choice Requires="wpg">
            <w:drawing>
              <wp:inline distT="0" distB="0" distL="114300" distR="114300">
                <wp:extent cx="5236210" cy="18415"/>
                <wp:effectExtent l="0" t="0" r="0" b="0"/>
                <wp:docPr id="2" name="组合 33"/>
                <wp:cNvGraphicFramePr/>
                <a:graphic xmlns:a="http://schemas.openxmlformats.org/drawingml/2006/main">
                  <a:graphicData uri="http://schemas.microsoft.com/office/word/2010/wordprocessingGroup">
                    <wpg:wgp>
                      <wpg:cNvGrpSpPr/>
                      <wpg:grpSpPr>
                        <a:xfrm>
                          <a:off x="0" y="0"/>
                          <a:ext cx="5236210" cy="18415"/>
                          <a:chOff x="0" y="0"/>
                          <a:chExt cx="8246" cy="29"/>
                        </a:xfrm>
                      </wpg:grpSpPr>
                      <wps:wsp>
                        <wps:cNvPr id="1" name="直线 34"/>
                        <wps:cNvSpPr/>
                        <wps:spPr>
                          <a:xfrm>
                            <a:off x="0" y="14"/>
                            <a:ext cx="8246" cy="0"/>
                          </a:xfrm>
                          <a:prstGeom prst="line">
                            <a:avLst/>
                          </a:prstGeom>
                          <a:ln w="18288" cap="flat" cmpd="sng">
                            <a:solidFill>
                              <a:srgbClr val="000000"/>
                            </a:solidFill>
                            <a:prstDash val="solid"/>
                            <a:headEnd type="none" w="med" len="med"/>
                            <a:tailEnd type="none" w="med" len="med"/>
                          </a:ln>
                        </wps:spPr>
                        <wps:bodyPr upright="1"/>
                      </wps:wsp>
                    </wpg:wgp>
                  </a:graphicData>
                </a:graphic>
              </wp:inline>
            </w:drawing>
          </mc:Choice>
          <mc:Fallback>
            <w:pict>
              <v:group id="组合 33" o:spid="_x0000_s1026" o:spt="203" style="height:1.45pt;width:412.3pt;" coordsize="8246,29" o:gfxdata="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59FgHVAAAAAwEAAA8AAAAAAAAA&#10;AQAgAAAAIgAAAGRycy9kb3ducmV2LnhtbFBLAQIUABQAAAAIAIdO4kAFOBHPTQIAAAMFAAAOAAAA&#10;AAAAAAEAIAAAACQBAABkcnMvZTJvRG9jLnhtbFBLBQYAAAAABgAGAFkBAADjBQAAAAA=&#10;">
                <o:lock v:ext="edit" aspectratio="f"/>
                <v:line id="直线 34" o:spid="_x0000_s1026" o:spt="20" style="position:absolute;left:0;top:14;height:0;width:8246;" filled="f" stroked="t" coordsize="21600,21600" o:gfxdata="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HdUygtwAAANoAAAAP&#10;AAAAAAAAAAEAIAAAACIAAABkcnMvZG93bnJldi54bWxQSwECFAAUAAAACACHTuJAMy8FnjsAAAA5&#10;AAAAEAAAAAAAAAABACAAAAAGAQAAZHJzL3NoYXBleG1sLnhtbFBLBQYAAAAABgAGAFsBAACwAwAA&#10;AAA=&#10;">
                  <v:fill on="f" focussize="0,0"/>
                  <v:stroke weight="1.44pt" color="#000000" joinstyle="round"/>
                  <v:imagedata o:title=""/>
                  <o:lock v:ext="edit" aspectratio="f"/>
                </v:line>
                <w10:wrap type="none"/>
                <w10:anchorlock/>
              </v:group>
            </w:pict>
          </mc:Fallback>
        </mc:AlternateContent>
      </w:r>
    </w:p>
    <w:p>
      <w:pPr>
        <w:pStyle w:val="4"/>
        <w:spacing w:line="30" w:lineRule="exact"/>
        <w:ind w:left="319"/>
        <w:rPr>
          <w:rFonts w:hint="eastAsia"/>
          <w:sz w:val="3"/>
        </w:rPr>
      </w:pPr>
    </w:p>
    <w:p>
      <w:pPr>
        <w:pStyle w:val="4"/>
        <w:spacing w:before="92"/>
        <w:ind w:left="300"/>
        <w:rPr>
          <w:rFonts w:ascii="Times New Roman"/>
          <w:lang w:val="en-US"/>
        </w:rPr>
      </w:pPr>
      <w:r>
        <mc:AlternateContent>
          <mc:Choice Requires="wps">
            <w:drawing>
              <wp:anchor distT="0" distB="0" distL="114300" distR="114300" simplePos="0" relativeHeight="251665408" behindDoc="0" locked="0" layoutInCell="1" allowOverlap="1">
                <wp:simplePos x="0" y="0"/>
                <wp:positionH relativeFrom="page">
                  <wp:posOffset>1024255</wp:posOffset>
                </wp:positionH>
                <wp:positionV relativeFrom="paragraph">
                  <wp:posOffset>311785</wp:posOffset>
                </wp:positionV>
                <wp:extent cx="5517515" cy="0"/>
                <wp:effectExtent l="0" t="0" r="0" b="0"/>
                <wp:wrapNone/>
                <wp:docPr id="12" name="直线 36"/>
                <wp:cNvGraphicFramePr/>
                <a:graphic xmlns:a="http://schemas.openxmlformats.org/drawingml/2006/main">
                  <a:graphicData uri="http://schemas.microsoft.com/office/word/2010/wordprocessingShape">
                    <wps:wsp>
                      <wps:cNvSpPr/>
                      <wps:spPr>
                        <a:xfrm>
                          <a:off x="0" y="0"/>
                          <a:ext cx="5517515" cy="0"/>
                        </a:xfrm>
                        <a:prstGeom prst="line">
                          <a:avLst/>
                        </a:prstGeom>
                        <a:ln w="18288" cap="flat" cmpd="sng">
                          <a:solidFill>
                            <a:srgbClr val="000000"/>
                          </a:solidFill>
                          <a:prstDash val="solid"/>
                          <a:headEnd type="none" w="med" len="med"/>
                          <a:tailEnd type="none" w="med" len="med"/>
                        </a:ln>
                      </wps:spPr>
                      <wps:bodyPr upright="1"/>
                    </wps:wsp>
                  </a:graphicData>
                </a:graphic>
              </wp:anchor>
            </w:drawing>
          </mc:Choice>
          <mc:Fallback>
            <w:pict>
              <v:line id="直线 36" o:spid="_x0000_s1026" o:spt="20" style="position:absolute;left:0pt;margin-left:80.65pt;margin-top:24.55pt;height:0pt;width:434.45pt;mso-position-horizontal-relative:page;z-index:251665408;mso-width-relative:page;mso-height-relative:page;" filled="f" stroked="t" coordsize="21600,21600" o:gfxdata="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ibFCNUA&#10;AAAKAQAADwAAAAAAAAABACAAAAAiAAAAZHJzL2Rvd25yZXYueG1sUEsBAhQAFAAAAAgAh07iQGov&#10;lXTpAQAA3gMAAA4AAAAAAAAAAQAgAAAAJAEAAGRycy9lMm9Eb2MueG1sUEsFBgAAAAAGAAYAWQEA&#10;AH8FAAAAAA==&#10;">
                <v:fill on="f" focussize="0,0"/>
                <v:stroke weight="1.44pt" color="#000000" joinstyle="round"/>
                <v:imagedata o:title=""/>
                <o:lock v:ext="edit" aspectratio="f"/>
              </v:line>
            </w:pict>
          </mc:Fallback>
        </mc:AlternateContent>
      </w:r>
      <w:r>
        <w:rPr>
          <w:rFonts w:ascii="Times New Roman"/>
          <w:color w:val="535353"/>
          <w:lang w:val="en-US"/>
        </w:rPr>
        <w:t>CET-SET6</w:t>
      </w:r>
    </w:p>
    <w:p>
      <w:pPr>
        <w:pStyle w:val="4"/>
        <w:spacing w:before="11"/>
        <w:ind w:left="0"/>
        <w:rPr>
          <w:rFonts w:ascii="Times New Roman"/>
          <w:sz w:val="15"/>
        </w:rPr>
      </w:pPr>
      <w:r>
        <mc:AlternateContent>
          <mc:Choice Requires="wps">
            <w:drawing>
              <wp:anchor distT="0" distB="0" distL="114300" distR="114300" simplePos="0" relativeHeight="251664384" behindDoc="1" locked="0" layoutInCell="1" allowOverlap="1">
                <wp:simplePos x="0" y="0"/>
                <wp:positionH relativeFrom="page">
                  <wp:posOffset>1022985</wp:posOffset>
                </wp:positionH>
                <wp:positionV relativeFrom="paragraph">
                  <wp:posOffset>131445</wp:posOffset>
                </wp:positionV>
                <wp:extent cx="5520690" cy="309245"/>
                <wp:effectExtent l="0" t="0" r="3810" b="14605"/>
                <wp:wrapTopAndBottom/>
                <wp:docPr id="11" name="文本框 35"/>
                <wp:cNvGraphicFramePr/>
                <a:graphic xmlns:a="http://schemas.openxmlformats.org/drawingml/2006/main">
                  <a:graphicData uri="http://schemas.microsoft.com/office/word/2010/wordprocessingShape">
                    <wps:wsp>
                      <wps:cNvSpPr txBox="1"/>
                      <wps:spPr>
                        <a:xfrm>
                          <a:off x="0" y="0"/>
                          <a:ext cx="5520690" cy="309245"/>
                        </a:xfrm>
                        <a:prstGeom prst="rect">
                          <a:avLst/>
                        </a:prstGeom>
                        <a:solidFill>
                          <a:srgbClr val="DFDFDF"/>
                        </a:solidFill>
                        <a:ln>
                          <a:noFill/>
                        </a:ln>
                      </wps:spPr>
                      <wps:txbx>
                        <w:txbxContent>
                          <w:p>
                            <w:pPr>
                              <w:pStyle w:val="4"/>
                              <w:tabs>
                                <w:tab w:val="left" w:pos="1318"/>
                                <w:tab w:val="left" w:pos="3903"/>
                                <w:tab w:val="left" w:pos="7107"/>
                              </w:tabs>
                              <w:spacing w:before="71"/>
                              <w:ind w:left="156"/>
                            </w:pPr>
                            <w:r>
                              <w:rPr>
                                <w:color w:val="535353"/>
                              </w:rPr>
                              <w:t>部</w:t>
                            </w:r>
                            <w:r>
                              <w:rPr>
                                <w:color w:val="535353"/>
                                <w:spacing w:val="1"/>
                              </w:rPr>
                              <w:t xml:space="preserve"> </w:t>
                            </w:r>
                            <w:r>
                              <w:rPr>
                                <w:color w:val="535353"/>
                              </w:rPr>
                              <w:t>分</w:t>
                            </w:r>
                            <w:r>
                              <w:rPr>
                                <w:color w:val="535353"/>
                              </w:rPr>
                              <w:tab/>
                            </w:r>
                            <w:r>
                              <w:rPr>
                                <w:color w:val="535353"/>
                              </w:rPr>
                              <w:t>内容</w:t>
                            </w:r>
                            <w:r>
                              <w:rPr>
                                <w:color w:val="535353"/>
                              </w:rPr>
                              <w:tab/>
                            </w:r>
                            <w:r>
                              <w:rPr>
                                <w:color w:val="535353"/>
                              </w:rPr>
                              <w:t>考试过程</w:t>
                            </w:r>
                            <w:r>
                              <w:rPr>
                                <w:color w:val="535353"/>
                              </w:rPr>
                              <w:tab/>
                            </w:r>
                            <w:r>
                              <w:rPr>
                                <w:color w:val="535353"/>
                              </w:rPr>
                              <w:t>答题时间</w:t>
                            </w:r>
                          </w:p>
                        </w:txbxContent>
                      </wps:txbx>
                      <wps:bodyPr lIns="0" tIns="0" rIns="0" bIns="0" upright="1"/>
                    </wps:wsp>
                  </a:graphicData>
                </a:graphic>
              </wp:anchor>
            </w:drawing>
          </mc:Choice>
          <mc:Fallback>
            <w:pict>
              <v:shape id="文本框 35" o:spid="_x0000_s1026" o:spt="202" type="#_x0000_t202" style="position:absolute;left:0pt;margin-left:80.55pt;margin-top:10.35pt;height:24.35pt;width:434.7pt;mso-position-horizontal-relative:page;mso-wrap-distance-bottom:0pt;mso-wrap-distance-top:0pt;z-index:-251652096;mso-width-relative:page;mso-height-relative:page;" fillcolor="#DFDFDF" filled="t" stroked="f" coordsize="21600,21600" o:gfxdata="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tdJpn2AAAAAoBAAAPAAAAAAAAAAEAIAAA&#10;ACIAAABkcnMvZG93bnJldi54bWxQSwECFAAUAAAACACHTuJAADz9E9MBAACdAwAADgAAAAAAAAAB&#10;ACAAAAAnAQAAZHJzL2Uyb0RvYy54bWxQSwUGAAAAAAYABgBZAQAAbAUAAAAA&#10;">
                <v:fill on="t" focussize="0,0"/>
                <v:stroke on="f"/>
                <v:imagedata o:title=""/>
                <o:lock v:ext="edit" aspectratio="f"/>
                <v:textbox inset="0mm,0mm,0mm,0mm">
                  <w:txbxContent>
                    <w:p>
                      <w:pPr>
                        <w:pStyle w:val="4"/>
                        <w:tabs>
                          <w:tab w:val="left" w:pos="1318"/>
                          <w:tab w:val="left" w:pos="3903"/>
                          <w:tab w:val="left" w:pos="7107"/>
                        </w:tabs>
                        <w:spacing w:before="71"/>
                        <w:ind w:left="156"/>
                      </w:pPr>
                      <w:r>
                        <w:rPr>
                          <w:color w:val="535353"/>
                        </w:rPr>
                        <w:t>部</w:t>
                      </w:r>
                      <w:r>
                        <w:rPr>
                          <w:color w:val="535353"/>
                          <w:spacing w:val="1"/>
                        </w:rPr>
                        <w:t xml:space="preserve"> </w:t>
                      </w:r>
                      <w:r>
                        <w:rPr>
                          <w:color w:val="535353"/>
                        </w:rPr>
                        <w:t>分</w:t>
                      </w:r>
                      <w:r>
                        <w:rPr>
                          <w:color w:val="535353"/>
                        </w:rPr>
                        <w:tab/>
                      </w:r>
                      <w:r>
                        <w:rPr>
                          <w:color w:val="535353"/>
                        </w:rPr>
                        <w:t>内容</w:t>
                      </w:r>
                      <w:r>
                        <w:rPr>
                          <w:color w:val="535353"/>
                        </w:rPr>
                        <w:tab/>
                      </w:r>
                      <w:r>
                        <w:rPr>
                          <w:color w:val="535353"/>
                        </w:rPr>
                        <w:t>考试过程</w:t>
                      </w:r>
                      <w:r>
                        <w:rPr>
                          <w:color w:val="535353"/>
                        </w:rPr>
                        <w:tab/>
                      </w:r>
                      <w:r>
                        <w:rPr>
                          <w:color w:val="535353"/>
                        </w:rPr>
                        <w:t>答题时间</w:t>
                      </w:r>
                    </w:p>
                  </w:txbxContent>
                </v:textbox>
                <w10:wrap type="topAndBottom"/>
              </v:shape>
            </w:pict>
          </mc:Fallback>
        </mc:AlternateContent>
      </w:r>
    </w:p>
    <w:p>
      <w:pPr>
        <w:pStyle w:val="4"/>
        <w:spacing w:line="30" w:lineRule="exact"/>
        <w:ind w:left="99"/>
        <w:rPr>
          <w:rFonts w:ascii="Times New Roman"/>
          <w:sz w:val="3"/>
        </w:rPr>
      </w:pPr>
      <w:r>
        <w:rPr>
          <w:rFonts w:ascii="Times New Roman"/>
          <w:sz w:val="3"/>
        </w:rPr>
        <mc:AlternateContent>
          <mc:Choice Requires="wpg">
            <w:drawing>
              <wp:inline distT="0" distB="0" distL="114300" distR="114300">
                <wp:extent cx="5517515" cy="18415"/>
                <wp:effectExtent l="0" t="0" r="0" b="0"/>
                <wp:docPr id="4" name="组合 31"/>
                <wp:cNvGraphicFramePr/>
                <a:graphic xmlns:a="http://schemas.openxmlformats.org/drawingml/2006/main">
                  <a:graphicData uri="http://schemas.microsoft.com/office/word/2010/wordprocessingGroup">
                    <wpg:wgp>
                      <wpg:cNvGrpSpPr/>
                      <wpg:grpSpPr>
                        <a:xfrm>
                          <a:off x="0" y="0"/>
                          <a:ext cx="5517515" cy="18415"/>
                          <a:chOff x="0" y="0"/>
                          <a:chExt cx="8689" cy="29"/>
                        </a:xfrm>
                      </wpg:grpSpPr>
                      <wps:wsp>
                        <wps:cNvPr id="3" name="直线 32"/>
                        <wps:cNvSpPr/>
                        <wps:spPr>
                          <a:xfrm>
                            <a:off x="0" y="14"/>
                            <a:ext cx="8689" cy="0"/>
                          </a:xfrm>
                          <a:prstGeom prst="line">
                            <a:avLst/>
                          </a:prstGeom>
                          <a:ln w="18288" cap="flat" cmpd="sng">
                            <a:solidFill>
                              <a:srgbClr val="000000"/>
                            </a:solidFill>
                            <a:prstDash val="solid"/>
                            <a:headEnd type="none" w="med" len="med"/>
                            <a:tailEnd type="none" w="med" len="med"/>
                          </a:ln>
                        </wps:spPr>
                        <wps:bodyPr upright="1"/>
                      </wps:wsp>
                    </wpg:wgp>
                  </a:graphicData>
                </a:graphic>
              </wp:inline>
            </w:drawing>
          </mc:Choice>
          <mc:Fallback>
            <w:pict>
              <v:group id="组合 31" o:spid="_x0000_s1026" o:spt="203" style="height:1.45pt;width:434.45pt;" coordsize="8689,29" o:gfxdata="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2LoKdQAAAADAQAADwAAAAAAAAAB&#10;ACAAAAAiAAAAZHJzL2Rvd25yZXYueG1sUEsBAhQAFAAAAAgAh07iQFgG/WFNAgAAAwUAAA4AAAAA&#10;AAAAAQAgAAAAIwEAAGRycy9lMm9Eb2MueG1sUEsFBgAAAAAGAAYAWQEAAOIFAAAAAA==&#10;">
                <o:lock v:ext="edit" aspectratio="f"/>
                <v:line id="直线 32" o:spid="_x0000_s1026" o:spt="20" style="position:absolute;left:0;top:14;height:0;width:8689;" filled="f" stroked="t" coordsize="21600,21600" o:gfxdata="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63dMugAAANoA&#10;AAAPAAAAAAAAAAEAIAAAACIAAABkcnMvZG93bnJldi54bWxQSwECFAAUAAAACACHTuJAMy8FnjsA&#10;AAA5AAAAEAAAAAAAAAABACAAAAAJAQAAZHJzL3NoYXBleG1sLnhtbFBLBQYAAAAABgAGAFsBAACz&#10;AwAAAAA=&#10;">
                  <v:fill on="f" focussize="0,0"/>
                  <v:stroke weight="1.44pt" color="#000000" joinstyle="round"/>
                  <v:imagedata o:title=""/>
                  <o:lock v:ext="edit" aspectratio="f"/>
                </v:line>
                <w10:wrap type="none"/>
                <w10:anchorlock/>
              </v:group>
            </w:pict>
          </mc:Fallback>
        </mc:AlternateContent>
      </w:r>
    </w:p>
    <w:p>
      <w:pPr>
        <w:pStyle w:val="8"/>
        <w:numPr>
          <w:ilvl w:val="0"/>
          <w:numId w:val="5"/>
        </w:numPr>
        <w:tabs>
          <w:tab w:val="left" w:pos="1250"/>
          <w:tab w:val="left" w:pos="1251"/>
          <w:tab w:val="left" w:pos="2498"/>
          <w:tab w:val="left" w:pos="7334"/>
        </w:tabs>
        <w:spacing w:before="0"/>
        <w:ind w:hanging="820"/>
        <w:rPr>
          <w:sz w:val="18"/>
        </w:rPr>
      </w:pPr>
      <w:r>
        <w:rPr>
          <w:color w:val="535353"/>
          <w:position w:val="-4"/>
          <w:sz w:val="18"/>
        </w:rPr>
        <w:t>设备测试</w:t>
      </w:r>
      <w:r>
        <w:rPr>
          <w:color w:val="535353"/>
          <w:position w:val="-4"/>
          <w:sz w:val="18"/>
        </w:rPr>
        <w:tab/>
      </w:r>
      <w:r>
        <w:rPr>
          <w:color w:val="535353"/>
          <w:sz w:val="18"/>
        </w:rPr>
        <w:t>考生自主完成</w:t>
      </w:r>
      <w:r>
        <w:rPr>
          <w:color w:val="535353"/>
          <w:sz w:val="18"/>
        </w:rPr>
        <w:tab/>
      </w:r>
      <w:r>
        <w:rPr>
          <w:rFonts w:ascii="Times New Roman" w:eastAsia="Times New Roman"/>
          <w:color w:val="535353"/>
          <w:sz w:val="18"/>
        </w:rPr>
        <w:t>5</w:t>
      </w:r>
      <w:r>
        <w:rPr>
          <w:rFonts w:ascii="Times New Roman" w:eastAsia="Times New Roman"/>
          <w:color w:val="535353"/>
          <w:spacing w:val="-1"/>
          <w:sz w:val="18"/>
        </w:rPr>
        <w:t xml:space="preserve"> </w:t>
      </w:r>
      <w:r>
        <w:rPr>
          <w:color w:val="535353"/>
          <w:sz w:val="18"/>
        </w:rPr>
        <w:t>分钟</w:t>
      </w:r>
    </w:p>
    <w:p>
      <w:pPr>
        <w:rPr>
          <w:sz w:val="18"/>
        </w:rPr>
        <w:sectPr>
          <w:type w:val="continuous"/>
          <w:pgSz w:w="11910" w:h="16840"/>
          <w:pgMar w:top="1600" w:right="1500" w:bottom="280" w:left="1500" w:header="720" w:footer="720" w:gutter="0"/>
          <w:cols w:space="720" w:num="1"/>
        </w:sectPr>
      </w:pPr>
    </w:p>
    <w:p>
      <w:pPr>
        <w:pStyle w:val="8"/>
        <w:numPr>
          <w:ilvl w:val="0"/>
          <w:numId w:val="5"/>
        </w:numPr>
        <w:tabs>
          <w:tab w:val="left" w:pos="979"/>
          <w:tab w:val="left" w:pos="980"/>
          <w:tab w:val="left" w:pos="2498"/>
        </w:tabs>
        <w:spacing w:before="45" w:line="127" w:lineRule="auto"/>
        <w:ind w:left="979" w:hanging="549"/>
        <w:rPr>
          <w:sz w:val="18"/>
        </w:rPr>
      </w:pPr>
      <w:r>
        <w:rPr>
          <w:color w:val="535353"/>
          <w:position w:val="-11"/>
          <w:sz w:val="18"/>
        </w:rPr>
        <w:t>自我介绍和问答</w:t>
      </w:r>
      <w:r>
        <w:rPr>
          <w:color w:val="535353"/>
          <w:position w:val="-11"/>
          <w:sz w:val="18"/>
        </w:rPr>
        <w:tab/>
      </w:r>
      <w:r>
        <w:rPr>
          <w:color w:val="535353"/>
          <w:sz w:val="18"/>
        </w:rPr>
        <w:t>先由考生自我介绍，然后回答考官提问。</w:t>
      </w:r>
    </w:p>
    <w:p>
      <w:pPr>
        <w:pStyle w:val="4"/>
        <w:spacing w:line="194" w:lineRule="exact"/>
        <w:ind w:left="2498"/>
      </w:pPr>
      <w:r>
        <w:rPr>
          <w:color w:val="535353"/>
        </w:rPr>
        <w:t xml:space="preserve">考试时间约 </w:t>
      </w:r>
      <w:r>
        <w:rPr>
          <w:rFonts w:ascii="Times New Roman" w:eastAsia="Times New Roman"/>
          <w:color w:val="535353"/>
        </w:rPr>
        <w:t xml:space="preserve">2 </w:t>
      </w:r>
      <w:r>
        <w:rPr>
          <w:color w:val="535353"/>
        </w:rPr>
        <w:t>分钟。</w:t>
      </w:r>
    </w:p>
    <w:p>
      <w:pPr>
        <w:pStyle w:val="4"/>
        <w:spacing w:line="248" w:lineRule="exact"/>
        <w:ind w:left="2498"/>
      </w:pPr>
      <w:r>
        <w:rPr>
          <w:color w:val="535353"/>
        </w:rPr>
        <w:t xml:space="preserve">考生准备 </w:t>
      </w:r>
      <w:r>
        <w:rPr>
          <w:rFonts w:ascii="Times New Roman" w:eastAsia="Times New Roman"/>
          <w:color w:val="535353"/>
        </w:rPr>
        <w:t xml:space="preserve">1 </w:t>
      </w:r>
      <w:r>
        <w:rPr>
          <w:color w:val="535353"/>
        </w:rPr>
        <w:t>分钟后，根据所给提示作个人陈</w:t>
      </w:r>
    </w:p>
    <w:p>
      <w:pPr>
        <w:pStyle w:val="4"/>
        <w:spacing w:line="282" w:lineRule="exact"/>
        <w:ind w:left="504"/>
      </w:pPr>
      <w:r>
        <w:br w:type="column"/>
      </w:r>
      <w:r>
        <w:rPr>
          <w:color w:val="535353"/>
          <w:spacing w:val="-3"/>
        </w:rPr>
        <w:t xml:space="preserve">自我介绍：每位考生 </w:t>
      </w:r>
      <w:r>
        <w:rPr>
          <w:rFonts w:ascii="Times New Roman" w:eastAsia="Times New Roman"/>
          <w:color w:val="535353"/>
        </w:rPr>
        <w:t>20</w:t>
      </w:r>
      <w:r>
        <w:rPr>
          <w:rFonts w:ascii="Times New Roman" w:eastAsia="Times New Roman"/>
          <w:color w:val="535353"/>
          <w:spacing w:val="2"/>
        </w:rPr>
        <w:t xml:space="preserve"> </w:t>
      </w:r>
      <w:r>
        <w:rPr>
          <w:color w:val="535353"/>
        </w:rPr>
        <w:t>秒</w:t>
      </w:r>
    </w:p>
    <w:p>
      <w:pPr>
        <w:pStyle w:val="4"/>
        <w:spacing w:line="292" w:lineRule="exact"/>
        <w:ind w:left="504"/>
      </w:pPr>
      <w:r>
        <w:rPr>
          <w:color w:val="535353"/>
          <w:spacing w:val="-3"/>
        </w:rPr>
        <w:t xml:space="preserve">回答问题：每位考生 </w:t>
      </w:r>
      <w:r>
        <w:rPr>
          <w:rFonts w:ascii="Times New Roman" w:eastAsia="Times New Roman"/>
          <w:color w:val="535353"/>
        </w:rPr>
        <w:t>30</w:t>
      </w:r>
      <w:r>
        <w:rPr>
          <w:rFonts w:ascii="Times New Roman" w:eastAsia="Times New Roman"/>
          <w:color w:val="535353"/>
          <w:spacing w:val="2"/>
        </w:rPr>
        <w:t xml:space="preserve"> </w:t>
      </w:r>
      <w:r>
        <w:rPr>
          <w:color w:val="535353"/>
        </w:rPr>
        <w:t>秒</w:t>
      </w:r>
    </w:p>
    <w:p>
      <w:pPr>
        <w:pStyle w:val="4"/>
        <w:spacing w:before="64" w:line="146" w:lineRule="exact"/>
        <w:ind w:left="432"/>
        <w:rPr>
          <w:rFonts w:ascii="Times New Roman" w:eastAsia="Times New Roman"/>
        </w:rPr>
      </w:pPr>
      <w:r>
        <w:rPr>
          <w:color w:val="535353"/>
        </w:rPr>
        <w:t xml:space="preserve">个人陈述：每位考生 </w:t>
      </w:r>
      <w:r>
        <w:rPr>
          <w:rFonts w:ascii="Times New Roman" w:eastAsia="Times New Roman"/>
          <w:color w:val="535353"/>
        </w:rPr>
        <w:t xml:space="preserve">1 </w:t>
      </w:r>
      <w:r>
        <w:rPr>
          <w:color w:val="535353"/>
        </w:rPr>
        <w:t xml:space="preserve">分 </w:t>
      </w:r>
      <w:r>
        <w:rPr>
          <w:rFonts w:ascii="Times New Roman" w:eastAsia="Times New Roman"/>
          <w:color w:val="535353"/>
        </w:rPr>
        <w:t>30</w:t>
      </w:r>
    </w:p>
    <w:p>
      <w:pPr>
        <w:spacing w:line="146" w:lineRule="exact"/>
        <w:rPr>
          <w:rFonts w:ascii="Times New Roman" w:eastAsia="Times New Roman"/>
        </w:rPr>
        <w:sectPr>
          <w:type w:val="continuous"/>
          <w:pgSz w:w="11910" w:h="16840"/>
          <w:pgMar w:top="1600" w:right="1500" w:bottom="280" w:left="1500" w:header="720" w:footer="720" w:gutter="0"/>
          <w:cols w:equalWidth="0" w:num="2">
            <w:col w:w="5969" w:space="70"/>
            <w:col w:w="2871"/>
          </w:cols>
        </w:sectPr>
      </w:pPr>
    </w:p>
    <w:p>
      <w:pPr>
        <w:pStyle w:val="8"/>
        <w:numPr>
          <w:ilvl w:val="0"/>
          <w:numId w:val="5"/>
        </w:numPr>
        <w:tabs>
          <w:tab w:val="left" w:pos="1159"/>
          <w:tab w:val="left" w:pos="1160"/>
        </w:tabs>
        <w:spacing w:before="106"/>
        <w:ind w:left="1159" w:hanging="729"/>
        <w:rPr>
          <w:sz w:val="18"/>
        </w:rPr>
      </w:pPr>
      <w:r>
        <w:rPr>
          <w:color w:val="535353"/>
          <w:spacing w:val="-4"/>
          <w:position w:val="1"/>
          <w:sz w:val="18"/>
        </w:rPr>
        <w:t>陈述和讨论</w:t>
      </w:r>
    </w:p>
    <w:p>
      <w:pPr>
        <w:spacing w:line="252" w:lineRule="exact"/>
        <w:ind w:left="399"/>
        <w:rPr>
          <w:sz w:val="18"/>
        </w:rPr>
      </w:pPr>
      <w:r>
        <w:br w:type="column"/>
      </w:r>
      <w:r>
        <w:rPr>
          <w:color w:val="535353"/>
          <w:sz w:val="18"/>
        </w:rPr>
        <w:t>述；</w:t>
      </w:r>
    </w:p>
    <w:p>
      <w:pPr>
        <w:pStyle w:val="4"/>
        <w:spacing w:before="31" w:line="175" w:lineRule="auto"/>
        <w:ind w:left="399" w:right="38"/>
      </w:pPr>
      <w:r>
        <w:rPr>
          <w:color w:val="535353"/>
        </w:rPr>
        <w:t xml:space="preserve">两位考生就指定的话题讨论。考试时间约 </w:t>
      </w:r>
      <w:r>
        <w:rPr>
          <w:rFonts w:ascii="Times New Roman" w:eastAsia="Times New Roman"/>
          <w:color w:val="535353"/>
        </w:rPr>
        <w:t xml:space="preserve">8 </w:t>
      </w:r>
      <w:r>
        <w:rPr>
          <w:color w:val="535353"/>
        </w:rPr>
        <w:t>分钟。</w:t>
      </w:r>
    </w:p>
    <w:p>
      <w:pPr>
        <w:spacing w:before="123" w:line="311" w:lineRule="exact"/>
        <w:ind w:left="408" w:right="611"/>
        <w:jc w:val="center"/>
        <w:rPr>
          <w:sz w:val="18"/>
        </w:rPr>
      </w:pPr>
      <w:r>
        <w:br w:type="column"/>
      </w:r>
      <w:r>
        <w:rPr>
          <w:color w:val="535353"/>
          <w:sz w:val="18"/>
        </w:rPr>
        <w:t>秒</w:t>
      </w:r>
    </w:p>
    <w:p>
      <w:pPr>
        <w:pStyle w:val="4"/>
        <w:spacing w:line="311" w:lineRule="exact"/>
        <w:ind w:left="413" w:right="611"/>
        <w:jc w:val="center"/>
      </w:pPr>
      <w:r>
        <w:rPr>
          <w:color w:val="535353"/>
        </w:rPr>
        <w:t>两人讨论：</w:t>
      </w:r>
      <w:r>
        <w:rPr>
          <w:rFonts w:ascii="Times New Roman" w:eastAsia="Times New Roman"/>
          <w:color w:val="535353"/>
        </w:rPr>
        <w:t xml:space="preserve">3 </w:t>
      </w:r>
      <w:r>
        <w:rPr>
          <w:color w:val="535353"/>
        </w:rPr>
        <w:t>分钟</w:t>
      </w:r>
    </w:p>
    <w:p>
      <w:pPr>
        <w:spacing w:line="311" w:lineRule="exact"/>
        <w:jc w:val="center"/>
        <w:sectPr>
          <w:type w:val="continuous"/>
          <w:pgSz w:w="11910" w:h="16840"/>
          <w:pgMar w:top="1600" w:right="1500" w:bottom="280" w:left="1500" w:header="720" w:footer="720" w:gutter="0"/>
          <w:cols w:equalWidth="0" w:num="3">
            <w:col w:w="2060" w:space="40"/>
            <w:col w:w="2780" w:space="1571"/>
            <w:col w:w="2459"/>
          </w:cols>
        </w:sectPr>
      </w:pPr>
    </w:p>
    <w:p>
      <w:pPr>
        <w:pStyle w:val="8"/>
        <w:numPr>
          <w:ilvl w:val="0"/>
          <w:numId w:val="5"/>
        </w:numPr>
        <w:tabs>
          <w:tab w:val="left" w:pos="1430"/>
          <w:tab w:val="left" w:pos="1431"/>
          <w:tab w:val="left" w:pos="2498"/>
        </w:tabs>
        <w:spacing w:before="62" w:line="129" w:lineRule="auto"/>
        <w:ind w:left="2498" w:right="38" w:hanging="2067"/>
        <w:rPr>
          <w:sz w:val="18"/>
        </w:rPr>
      </w:pPr>
      <w:r>
        <w:rPr>
          <w:color w:val="535353"/>
          <w:position w:val="-10"/>
          <w:sz w:val="18"/>
        </w:rPr>
        <w:t>问答</w:t>
      </w:r>
      <w:r>
        <w:rPr>
          <w:color w:val="535353"/>
          <w:position w:val="-10"/>
          <w:sz w:val="18"/>
        </w:rPr>
        <w:tab/>
      </w:r>
      <w:r>
        <w:rPr>
          <w:color w:val="535353"/>
          <w:sz w:val="18"/>
        </w:rPr>
        <w:t>考生回答考官的一个问题</w:t>
      </w:r>
      <w:r>
        <w:rPr>
          <w:color w:val="535353"/>
          <w:spacing w:val="-18"/>
          <w:sz w:val="18"/>
        </w:rPr>
        <w:t>。</w:t>
      </w:r>
      <w:r>
        <w:rPr>
          <w:color w:val="535353"/>
          <w:sz w:val="18"/>
        </w:rPr>
        <w:t>考试时间约</w:t>
      </w:r>
      <w:r>
        <w:rPr>
          <w:color w:val="535353"/>
          <w:spacing w:val="-1"/>
          <w:sz w:val="18"/>
        </w:rPr>
        <w:t xml:space="preserve"> </w:t>
      </w:r>
      <w:r>
        <w:rPr>
          <w:rFonts w:ascii="Times New Roman" w:eastAsia="Times New Roman"/>
          <w:color w:val="535353"/>
          <w:sz w:val="18"/>
        </w:rPr>
        <w:t>1</w:t>
      </w:r>
      <w:r>
        <w:rPr>
          <w:rFonts w:ascii="Times New Roman" w:eastAsia="Times New Roman"/>
          <w:color w:val="535353"/>
          <w:spacing w:val="1"/>
          <w:sz w:val="18"/>
        </w:rPr>
        <w:t xml:space="preserve"> </w:t>
      </w:r>
      <w:r>
        <w:rPr>
          <w:color w:val="535353"/>
          <w:sz w:val="18"/>
        </w:rPr>
        <w:t>分钟。</w:t>
      </w:r>
    </w:p>
    <w:p>
      <w:pPr>
        <w:pStyle w:val="4"/>
        <w:spacing w:before="116"/>
        <w:ind w:left="431"/>
        <w:rPr>
          <w:lang w:val="en-US"/>
        </w:rPr>
      </w:pPr>
      <w:r>
        <w:br w:type="column"/>
      </w:r>
      <w:r>
        <w:rPr>
          <w:color w:val="535353"/>
        </w:rPr>
        <w:t>每位考生</w:t>
      </w:r>
      <w:r>
        <w:rPr>
          <w:color w:val="535353"/>
          <w:lang w:val="en-US"/>
        </w:rPr>
        <w:t xml:space="preserve"> </w:t>
      </w:r>
      <w:r>
        <w:rPr>
          <w:rFonts w:ascii="Times New Roman" w:eastAsia="Times New Roman"/>
          <w:color w:val="535353"/>
          <w:lang w:val="en-US"/>
        </w:rPr>
        <w:t xml:space="preserve">45 </w:t>
      </w:r>
      <w:r>
        <w:rPr>
          <w:color w:val="535353"/>
        </w:rPr>
        <w:t>秒</w:t>
      </w:r>
    </w:p>
    <w:p>
      <w:pPr>
        <w:rPr>
          <w:lang w:val="en-US"/>
        </w:rPr>
        <w:sectPr>
          <w:type w:val="continuous"/>
          <w:pgSz w:w="11910" w:h="16840"/>
          <w:pgMar w:top="1600" w:right="1500" w:bottom="280" w:left="1500" w:header="720" w:footer="720" w:gutter="0"/>
          <w:cols w:equalWidth="0" w:num="2">
            <w:col w:w="4699" w:space="1863"/>
            <w:col w:w="2348"/>
          </w:cols>
        </w:sectPr>
      </w:pPr>
    </w:p>
    <w:p>
      <w:pPr>
        <w:pStyle w:val="4"/>
        <w:spacing w:line="30" w:lineRule="exact"/>
        <w:ind w:left="99"/>
        <w:rPr>
          <w:rFonts w:hint="eastAsia"/>
          <w:sz w:val="3"/>
        </w:rPr>
        <w:sectPr>
          <w:type w:val="continuous"/>
          <w:pgSz w:w="11910" w:h="16840"/>
          <w:pgMar w:top="1600" w:right="1500" w:bottom="280" w:left="1500" w:header="720" w:footer="720" w:gutter="0"/>
          <w:cols w:space="720" w:num="1"/>
        </w:sectPr>
      </w:pPr>
      <w:r>
        <w:rPr>
          <w:sz w:val="3"/>
        </w:rPr>
        <mc:AlternateContent>
          <mc:Choice Requires="wpg">
            <w:drawing>
              <wp:inline distT="0" distB="0" distL="114300" distR="114300">
                <wp:extent cx="5517515" cy="18415"/>
                <wp:effectExtent l="0" t="0" r="0" b="0"/>
                <wp:docPr id="6" name="组合 29"/>
                <wp:cNvGraphicFramePr/>
                <a:graphic xmlns:a="http://schemas.openxmlformats.org/drawingml/2006/main">
                  <a:graphicData uri="http://schemas.microsoft.com/office/word/2010/wordprocessingGroup">
                    <wpg:wgp>
                      <wpg:cNvGrpSpPr/>
                      <wpg:grpSpPr>
                        <a:xfrm>
                          <a:off x="0" y="0"/>
                          <a:ext cx="5517515" cy="18415"/>
                          <a:chOff x="0" y="0"/>
                          <a:chExt cx="8689" cy="29"/>
                        </a:xfrm>
                      </wpg:grpSpPr>
                      <wps:wsp>
                        <wps:cNvPr id="5" name="直线 30"/>
                        <wps:cNvSpPr/>
                        <wps:spPr>
                          <a:xfrm>
                            <a:off x="0" y="14"/>
                            <a:ext cx="8689" cy="0"/>
                          </a:xfrm>
                          <a:prstGeom prst="line">
                            <a:avLst/>
                          </a:prstGeom>
                          <a:ln w="18288" cap="flat" cmpd="sng">
                            <a:solidFill>
                              <a:srgbClr val="000000"/>
                            </a:solidFill>
                            <a:prstDash val="solid"/>
                            <a:headEnd type="none" w="med" len="med"/>
                            <a:tailEnd type="none" w="med" len="med"/>
                          </a:ln>
                        </wps:spPr>
                        <wps:bodyPr upright="1"/>
                      </wps:wsp>
                    </wpg:wgp>
                  </a:graphicData>
                </a:graphic>
              </wp:inline>
            </w:drawing>
          </mc:Choice>
          <mc:Fallback>
            <w:pict>
              <v:group id="组合 29" o:spid="_x0000_s1026" o:spt="203" style="height:1.45pt;width:434.45pt;" coordsize="8689,29" o:gfxdata="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2LoKdQAAAADAQAADwAAAAAAAAAB&#10;ACAAAAAiAAAAZHJzL2Rvd25yZXYueG1sUEsBAhQAFAAAAAgAh07iQNiuxXhNAgAAAwUAAA4AAAAA&#10;AAAAAQAgAAAAIwEAAGRycy9lMm9Eb2MueG1sUEsFBgAAAAAGAAYAWQEAAOIFAAAAAA==&#10;">
                <o:lock v:ext="edit" aspectratio="f"/>
                <v:line id="直线 30" o:spid="_x0000_s1026" o:spt="20" style="position:absolute;left:0;top:14;height:0;width:8689;" filled="f" stroked="t" coordsize="21600,21600" o:gfxdata="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TkqjugAAANoA&#10;AAAPAAAAAAAAAAEAIAAAACIAAABkcnMvZG93bnJldi54bWxQSwECFAAUAAAACACHTuJAMy8FnjsA&#10;AAA5AAAAEAAAAAAAAAABACAAAAAJAQAAZHJzL3NoYXBleG1sLnhtbFBLBQYAAAAABgAGAFsBAACz&#10;AwAAAAA=&#10;">
                  <v:fill on="f" focussize="0,0"/>
                  <v:stroke weight="1.44pt" color="#000000" joinstyle="round"/>
                  <v:imagedata o:title=""/>
                  <o:lock v:ext="edit" aspectratio="f"/>
                </v:line>
                <w10:wrap type="none"/>
                <w10:anchorlock/>
              </v:group>
            </w:pict>
          </mc:Fallback>
        </mc:AlternateContent>
      </w:r>
    </w:p>
    <w:p>
      <w:pPr>
        <w:pStyle w:val="3"/>
        <w:spacing w:before="43"/>
        <w:ind w:left="0"/>
        <w:rPr>
          <w:rFonts w:hint="eastAsia"/>
          <w:color w:val="402F52"/>
        </w:rPr>
      </w:pPr>
    </w:p>
    <w:p>
      <w:pPr>
        <w:pStyle w:val="3"/>
        <w:spacing w:before="43"/>
        <w:rPr>
          <w:color w:val="402F52"/>
        </w:rPr>
      </w:pPr>
    </w:p>
    <w:p>
      <w:pPr>
        <w:pStyle w:val="3"/>
        <w:spacing w:before="43"/>
        <w:rPr>
          <w:color w:val="402F52"/>
        </w:rPr>
      </w:pPr>
    </w:p>
    <w:p>
      <w:pPr>
        <w:pStyle w:val="3"/>
        <w:spacing w:before="43"/>
        <w:ind w:left="0" w:leftChars="0" w:firstLine="440" w:firstLineChars="200"/>
        <w:rPr>
          <w:rFonts w:hint="eastAsia"/>
          <w:color w:val="402F52"/>
        </w:rPr>
      </w:pPr>
      <w:r>
        <w:rPr>
          <w:color w:val="402F52"/>
        </w:rPr>
        <w:t>考生严禁</w:t>
      </w:r>
    </w:p>
    <w:p>
      <w:pPr>
        <w:pStyle w:val="4"/>
        <w:spacing w:before="3"/>
        <w:ind w:left="0"/>
        <w:rPr>
          <w:rFonts w:hint="eastAsia"/>
          <w:b/>
          <w:sz w:val="6"/>
        </w:rPr>
        <w:sectPr>
          <w:type w:val="continuous"/>
          <w:pgSz w:w="11910" w:h="16840"/>
          <w:pgMar w:top="1600" w:right="1500" w:bottom="280" w:left="1500" w:header="720" w:footer="720" w:gutter="0"/>
          <w:cols w:space="720" w:num="1"/>
        </w:sectPr>
      </w:pPr>
      <w:r>
        <mc:AlternateContent>
          <mc:Choice Requires="wps">
            <w:drawing>
              <wp:anchor distT="0" distB="0" distL="114300" distR="114300" simplePos="0" relativeHeight="251667456" behindDoc="1" locked="0" layoutInCell="1" allowOverlap="1">
                <wp:simplePos x="0" y="0"/>
                <wp:positionH relativeFrom="page">
                  <wp:posOffset>1124585</wp:posOffset>
                </wp:positionH>
                <wp:positionV relativeFrom="paragraph">
                  <wp:posOffset>100965</wp:posOffset>
                </wp:positionV>
                <wp:extent cx="5311775" cy="0"/>
                <wp:effectExtent l="0" t="0" r="0" b="0"/>
                <wp:wrapTopAndBottom/>
                <wp:docPr id="14" name="直线 38"/>
                <wp:cNvGraphicFramePr/>
                <a:graphic xmlns:a="http://schemas.openxmlformats.org/drawingml/2006/main">
                  <a:graphicData uri="http://schemas.microsoft.com/office/word/2010/wordprocessingShape">
                    <wps:wsp>
                      <wps:cNvSpPr/>
                      <wps:spPr>
                        <a:xfrm>
                          <a:off x="0" y="0"/>
                          <a:ext cx="5311775" cy="0"/>
                        </a:xfrm>
                        <a:prstGeom prst="line">
                          <a:avLst/>
                        </a:prstGeom>
                        <a:ln w="7620" cap="flat" cmpd="sng">
                          <a:solidFill>
                            <a:srgbClr val="AAAAAA"/>
                          </a:solidFill>
                          <a:prstDash val="solid"/>
                          <a:headEnd type="none" w="med" len="med"/>
                          <a:tailEnd type="none" w="med" len="med"/>
                        </a:ln>
                      </wps:spPr>
                      <wps:bodyPr upright="1"/>
                    </wps:wsp>
                  </a:graphicData>
                </a:graphic>
              </wp:anchor>
            </w:drawing>
          </mc:Choice>
          <mc:Fallback>
            <w:pict>
              <v:line id="直线 38" o:spid="_x0000_s1026" o:spt="20" style="position:absolute;left:0pt;margin-left:88.55pt;margin-top:7.95pt;height:0pt;width:418.25pt;mso-position-horizontal-relative:page;mso-wrap-distance-bottom:0pt;mso-wrap-distance-top:0pt;z-index:-251649024;mso-width-relative:page;mso-height-relative:page;" filled="f" stroked="t" coordsize="21600,21600" o:gfxdata="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fY&#10;JobXAAAACgEAAA8AAAAAAAAAAQAgAAAAIgAAAGRycy9kb3ducmV2LnhtbFBLAQIUABQAAAAIAIdO&#10;4kDXIxTv6wEAAN0DAAAOAAAAAAAAAAEAIAAAACYBAABkcnMvZTJvRG9jLnhtbFBLBQYAAAAABgAG&#10;AFkBAACDBQAAAAA=&#10;">
                <v:fill on="f" focussize="0,0"/>
                <v:stroke weight="0.6pt" color="#AAAAAA" joinstyle="round"/>
                <v:imagedata o:title=""/>
                <o:lock v:ext="edit" aspectratio="f"/>
                <w10:wrap type="topAndBottom"/>
              </v:line>
            </w:pict>
          </mc:Fallback>
        </mc:AlternateContent>
      </w:r>
    </w:p>
    <w:p>
      <w:pPr>
        <w:spacing w:line="30" w:lineRule="exact"/>
        <w:rPr>
          <w:rFonts w:hint="eastAsia"/>
          <w:sz w:val="3"/>
        </w:rPr>
        <w:sectPr>
          <w:type w:val="continuous"/>
          <w:pgSz w:w="11910" w:h="16840"/>
          <w:pgMar w:top="1600" w:right="1500" w:bottom="280" w:left="1500" w:header="720" w:footer="720" w:gutter="0"/>
          <w:cols w:space="720" w:num="1"/>
        </w:sectPr>
      </w:pPr>
    </w:p>
    <w:p>
      <w:pPr>
        <w:pStyle w:val="8"/>
        <w:keepNext w:val="0"/>
        <w:keepLines w:val="0"/>
        <w:pageBreakBefore w:val="0"/>
        <w:widowControl w:val="0"/>
        <w:numPr>
          <w:ilvl w:val="0"/>
          <w:numId w:val="1"/>
        </w:numPr>
        <w:tabs>
          <w:tab w:val="left" w:pos="719"/>
          <w:tab w:val="left" w:pos="720"/>
        </w:tabs>
        <w:kinsoku/>
        <w:wordWrap/>
        <w:overflowPunct/>
        <w:topLinePunct w:val="0"/>
        <w:autoSpaceDE w:val="0"/>
        <w:autoSpaceDN w:val="0"/>
        <w:bidi w:val="0"/>
        <w:adjustRightInd/>
        <w:snapToGrid/>
        <w:spacing w:line="312" w:lineRule="auto"/>
        <w:textAlignment w:val="auto"/>
        <w:rPr>
          <w:sz w:val="18"/>
        </w:rPr>
      </w:pPr>
      <w:r>
        <w:rPr>
          <w:color w:val="535353"/>
          <w:sz w:val="18"/>
        </w:rPr>
        <w:t>使用伪造或虚假身份证件</w:t>
      </w:r>
    </w:p>
    <w:p>
      <w:pPr>
        <w:pStyle w:val="8"/>
        <w:keepNext w:val="0"/>
        <w:keepLines w:val="0"/>
        <w:pageBreakBefore w:val="0"/>
        <w:widowControl w:val="0"/>
        <w:numPr>
          <w:ilvl w:val="0"/>
          <w:numId w:val="1"/>
        </w:numPr>
        <w:tabs>
          <w:tab w:val="left" w:pos="719"/>
          <w:tab w:val="left" w:pos="720"/>
        </w:tabs>
        <w:kinsoku/>
        <w:wordWrap/>
        <w:overflowPunct/>
        <w:topLinePunct w:val="0"/>
        <w:autoSpaceDE w:val="0"/>
        <w:autoSpaceDN w:val="0"/>
        <w:bidi w:val="0"/>
        <w:adjustRightInd/>
        <w:snapToGrid/>
        <w:spacing w:before="83" w:line="312" w:lineRule="auto"/>
        <w:ind w:hanging="423"/>
        <w:textAlignment w:val="auto"/>
        <w:rPr>
          <w:sz w:val="18"/>
        </w:rPr>
      </w:pPr>
      <w:r>
        <w:rPr>
          <w:color w:val="535353"/>
          <w:sz w:val="18"/>
        </w:rPr>
        <w:t>进入考场后，未按要求对考试设备进行测试</w:t>
      </w:r>
    </w:p>
    <w:p>
      <w:pPr>
        <w:pStyle w:val="8"/>
        <w:keepNext w:val="0"/>
        <w:keepLines w:val="0"/>
        <w:pageBreakBefore w:val="0"/>
        <w:widowControl w:val="0"/>
        <w:numPr>
          <w:ilvl w:val="0"/>
          <w:numId w:val="1"/>
        </w:numPr>
        <w:tabs>
          <w:tab w:val="left" w:pos="719"/>
          <w:tab w:val="left" w:pos="720"/>
        </w:tabs>
        <w:kinsoku/>
        <w:wordWrap/>
        <w:overflowPunct/>
        <w:topLinePunct w:val="0"/>
        <w:autoSpaceDE w:val="0"/>
        <w:autoSpaceDN w:val="0"/>
        <w:bidi w:val="0"/>
        <w:adjustRightInd/>
        <w:snapToGrid/>
        <w:spacing w:line="312" w:lineRule="auto"/>
        <w:ind w:hanging="423"/>
        <w:textAlignment w:val="auto"/>
        <w:rPr>
          <w:sz w:val="18"/>
        </w:rPr>
      </w:pPr>
      <w:r>
        <w:rPr>
          <w:color w:val="535353"/>
          <w:sz w:val="18"/>
        </w:rPr>
        <w:t>在考场内大声喧哗、吃食物、吸烟或者实施其他影响考场秩序的行为的</w:t>
      </w:r>
    </w:p>
    <w:p>
      <w:pPr>
        <w:pStyle w:val="8"/>
        <w:keepNext w:val="0"/>
        <w:keepLines w:val="0"/>
        <w:pageBreakBefore w:val="0"/>
        <w:widowControl w:val="0"/>
        <w:numPr>
          <w:ilvl w:val="0"/>
          <w:numId w:val="1"/>
        </w:numPr>
        <w:tabs>
          <w:tab w:val="left" w:pos="719"/>
          <w:tab w:val="left" w:pos="720"/>
        </w:tabs>
        <w:kinsoku/>
        <w:wordWrap/>
        <w:overflowPunct/>
        <w:topLinePunct w:val="0"/>
        <w:autoSpaceDE w:val="0"/>
        <w:autoSpaceDN w:val="0"/>
        <w:bidi w:val="0"/>
        <w:adjustRightInd/>
        <w:snapToGrid/>
        <w:spacing w:before="84" w:line="312" w:lineRule="auto"/>
        <w:ind w:hanging="423"/>
        <w:textAlignment w:val="auto"/>
        <w:rPr>
          <w:sz w:val="18"/>
        </w:rPr>
      </w:pPr>
      <w:r>
        <w:rPr>
          <w:color w:val="535353"/>
          <w:sz w:val="18"/>
        </w:rPr>
        <w:t>在考试过程中旁窥、交头接耳、互打暗号或者手势的</w:t>
      </w:r>
    </w:p>
    <w:p>
      <w:pPr>
        <w:pStyle w:val="8"/>
        <w:keepNext w:val="0"/>
        <w:keepLines w:val="0"/>
        <w:pageBreakBefore w:val="0"/>
        <w:widowControl w:val="0"/>
        <w:numPr>
          <w:ilvl w:val="0"/>
          <w:numId w:val="1"/>
        </w:numPr>
        <w:tabs>
          <w:tab w:val="left" w:pos="719"/>
          <w:tab w:val="left" w:pos="720"/>
        </w:tabs>
        <w:kinsoku/>
        <w:wordWrap/>
        <w:overflowPunct/>
        <w:topLinePunct w:val="0"/>
        <w:autoSpaceDE w:val="0"/>
        <w:autoSpaceDN w:val="0"/>
        <w:bidi w:val="0"/>
        <w:adjustRightInd/>
        <w:snapToGrid/>
        <w:spacing w:before="83" w:line="312" w:lineRule="auto"/>
        <w:ind w:hanging="423"/>
        <w:textAlignment w:val="auto"/>
        <w:rPr>
          <w:sz w:val="18"/>
        </w:rPr>
      </w:pPr>
      <w:r>
        <w:rPr>
          <w:color w:val="535353"/>
          <w:sz w:val="18"/>
        </w:rPr>
        <w:t>未经监考人员许可离开教室</w:t>
      </w:r>
    </w:p>
    <w:p>
      <w:pPr>
        <w:pStyle w:val="8"/>
        <w:keepNext w:val="0"/>
        <w:keepLines w:val="0"/>
        <w:pageBreakBefore w:val="0"/>
        <w:widowControl w:val="0"/>
        <w:numPr>
          <w:ilvl w:val="0"/>
          <w:numId w:val="1"/>
        </w:numPr>
        <w:tabs>
          <w:tab w:val="left" w:pos="719"/>
          <w:tab w:val="left" w:pos="720"/>
        </w:tabs>
        <w:kinsoku/>
        <w:wordWrap/>
        <w:overflowPunct/>
        <w:topLinePunct w:val="0"/>
        <w:autoSpaceDE w:val="0"/>
        <w:autoSpaceDN w:val="0"/>
        <w:bidi w:val="0"/>
        <w:adjustRightInd/>
        <w:snapToGrid/>
        <w:spacing w:line="312" w:lineRule="auto"/>
        <w:ind w:hanging="423"/>
        <w:textAlignment w:val="auto"/>
        <w:rPr>
          <w:sz w:val="18"/>
        </w:rPr>
      </w:pPr>
      <w:r>
        <w:rPr>
          <w:color w:val="535353"/>
          <w:sz w:val="18"/>
        </w:rPr>
        <w:t>对考场工作人员有言语或肢体冒犯或攻击行为</w:t>
      </w:r>
    </w:p>
    <w:p>
      <w:pPr>
        <w:pStyle w:val="8"/>
        <w:keepNext w:val="0"/>
        <w:keepLines w:val="0"/>
        <w:pageBreakBefore w:val="0"/>
        <w:widowControl w:val="0"/>
        <w:numPr>
          <w:ilvl w:val="0"/>
          <w:numId w:val="1"/>
        </w:numPr>
        <w:tabs>
          <w:tab w:val="left" w:pos="719"/>
          <w:tab w:val="left" w:pos="720"/>
        </w:tabs>
        <w:kinsoku/>
        <w:wordWrap/>
        <w:overflowPunct/>
        <w:topLinePunct w:val="0"/>
        <w:autoSpaceDE w:val="0"/>
        <w:autoSpaceDN w:val="0"/>
        <w:bidi w:val="0"/>
        <w:adjustRightInd/>
        <w:snapToGrid/>
        <w:spacing w:before="83" w:line="312" w:lineRule="auto"/>
        <w:ind w:hanging="423"/>
        <w:textAlignment w:val="auto"/>
        <w:rPr>
          <w:sz w:val="18"/>
        </w:rPr>
      </w:pPr>
      <w:r>
        <w:rPr>
          <w:color w:val="535353"/>
          <w:sz w:val="18"/>
        </w:rPr>
        <w:t>损坏考试设备，包括并不限于计算机、耳机等设备</w:t>
      </w:r>
    </w:p>
    <w:p>
      <w:pPr>
        <w:pStyle w:val="8"/>
        <w:keepNext w:val="0"/>
        <w:keepLines w:val="0"/>
        <w:pageBreakBefore w:val="0"/>
        <w:widowControl w:val="0"/>
        <w:numPr>
          <w:ilvl w:val="0"/>
          <w:numId w:val="1"/>
        </w:numPr>
        <w:tabs>
          <w:tab w:val="left" w:pos="719"/>
          <w:tab w:val="left" w:pos="720"/>
        </w:tabs>
        <w:kinsoku/>
        <w:wordWrap/>
        <w:overflowPunct/>
        <w:topLinePunct w:val="0"/>
        <w:autoSpaceDE w:val="0"/>
        <w:autoSpaceDN w:val="0"/>
        <w:bidi w:val="0"/>
        <w:adjustRightInd/>
        <w:snapToGrid/>
        <w:spacing w:line="312" w:lineRule="auto"/>
        <w:ind w:hanging="423"/>
        <w:textAlignment w:val="auto"/>
        <w:rPr>
          <w:sz w:val="18"/>
        </w:rPr>
      </w:pPr>
      <w:r>
        <w:rPr>
          <w:color w:val="535353"/>
          <w:sz w:val="18"/>
        </w:rPr>
        <w:t>协助他人作弊，代替他人考试或者请他人替考</w:t>
      </w:r>
    </w:p>
    <w:p>
      <w:pPr>
        <w:pStyle w:val="8"/>
        <w:keepNext w:val="0"/>
        <w:keepLines w:val="0"/>
        <w:pageBreakBefore w:val="0"/>
        <w:widowControl w:val="0"/>
        <w:numPr>
          <w:ilvl w:val="0"/>
          <w:numId w:val="1"/>
        </w:numPr>
        <w:tabs>
          <w:tab w:val="left" w:pos="719"/>
          <w:tab w:val="left" w:pos="720"/>
        </w:tabs>
        <w:kinsoku/>
        <w:wordWrap/>
        <w:overflowPunct/>
        <w:topLinePunct w:val="0"/>
        <w:autoSpaceDE w:val="0"/>
        <w:autoSpaceDN w:val="0"/>
        <w:bidi w:val="0"/>
        <w:adjustRightInd/>
        <w:snapToGrid/>
        <w:spacing w:before="84" w:line="312" w:lineRule="auto"/>
        <w:ind w:hanging="423"/>
        <w:textAlignment w:val="auto"/>
        <w:rPr>
          <w:sz w:val="18"/>
        </w:rPr>
      </w:pPr>
      <w:r>
        <w:rPr>
          <w:color w:val="535353"/>
          <w:sz w:val="18"/>
        </w:rPr>
        <w:t>以任何媒介复制任何部分的考试材料</w:t>
      </w:r>
    </w:p>
    <w:p>
      <w:pPr>
        <w:pStyle w:val="8"/>
        <w:keepNext w:val="0"/>
        <w:keepLines w:val="0"/>
        <w:pageBreakBefore w:val="0"/>
        <w:widowControl w:val="0"/>
        <w:numPr>
          <w:ilvl w:val="0"/>
          <w:numId w:val="1"/>
        </w:numPr>
        <w:tabs>
          <w:tab w:val="left" w:pos="719"/>
          <w:tab w:val="left" w:pos="720"/>
        </w:tabs>
        <w:kinsoku/>
        <w:wordWrap/>
        <w:overflowPunct/>
        <w:topLinePunct w:val="0"/>
        <w:autoSpaceDE w:val="0"/>
        <w:autoSpaceDN w:val="0"/>
        <w:bidi w:val="0"/>
        <w:adjustRightInd/>
        <w:snapToGrid/>
        <w:spacing w:line="312" w:lineRule="auto"/>
        <w:ind w:hanging="423"/>
        <w:textAlignment w:val="auto"/>
        <w:rPr>
          <w:sz w:val="18"/>
        </w:rPr>
      </w:pPr>
      <w:r>
        <w:rPr>
          <w:color w:val="535353"/>
          <w:sz w:val="18"/>
        </w:rPr>
        <w:t>窃取或试图窃取考试材料</w:t>
      </w:r>
    </w:p>
    <w:p>
      <w:pPr>
        <w:pStyle w:val="8"/>
        <w:keepNext w:val="0"/>
        <w:keepLines w:val="0"/>
        <w:pageBreakBefore w:val="0"/>
        <w:widowControl w:val="0"/>
        <w:numPr>
          <w:ilvl w:val="0"/>
          <w:numId w:val="1"/>
        </w:numPr>
        <w:tabs>
          <w:tab w:val="left" w:pos="719"/>
          <w:tab w:val="left" w:pos="720"/>
        </w:tabs>
        <w:kinsoku/>
        <w:wordWrap/>
        <w:overflowPunct/>
        <w:topLinePunct w:val="0"/>
        <w:autoSpaceDE w:val="0"/>
        <w:autoSpaceDN w:val="0"/>
        <w:bidi w:val="0"/>
        <w:adjustRightInd/>
        <w:snapToGrid/>
        <w:spacing w:before="83" w:line="312" w:lineRule="auto"/>
        <w:ind w:hanging="423"/>
        <w:textAlignment w:val="auto"/>
        <w:rPr>
          <w:sz w:val="18"/>
        </w:rPr>
      </w:pPr>
      <w:r>
        <w:rPr>
          <w:color w:val="535353"/>
          <w:sz w:val="18"/>
        </w:rPr>
        <w:t>在准考证空白处书写与考试有关内容</w:t>
      </w:r>
    </w:p>
    <w:p>
      <w:pPr>
        <w:pStyle w:val="8"/>
        <w:keepNext w:val="0"/>
        <w:keepLines w:val="0"/>
        <w:pageBreakBefore w:val="0"/>
        <w:widowControl w:val="0"/>
        <w:numPr>
          <w:ilvl w:val="0"/>
          <w:numId w:val="1"/>
        </w:numPr>
        <w:tabs>
          <w:tab w:val="left" w:pos="719"/>
          <w:tab w:val="left" w:pos="720"/>
        </w:tabs>
        <w:kinsoku/>
        <w:wordWrap/>
        <w:overflowPunct/>
        <w:topLinePunct w:val="0"/>
        <w:autoSpaceDE w:val="0"/>
        <w:autoSpaceDN w:val="0"/>
        <w:bidi w:val="0"/>
        <w:adjustRightInd/>
        <w:snapToGrid/>
        <w:spacing w:line="312" w:lineRule="auto"/>
        <w:ind w:hanging="423"/>
        <w:textAlignment w:val="auto"/>
        <w:rPr>
          <w:sz w:val="18"/>
        </w:rPr>
      </w:pPr>
      <w:r>
        <w:rPr>
          <w:color w:val="535353"/>
          <w:sz w:val="18"/>
        </w:rPr>
        <w:t>其它违规的情况</w:t>
      </w:r>
    </w:p>
    <w:p>
      <w:pPr>
        <w:keepNext w:val="0"/>
        <w:keepLines w:val="0"/>
        <w:pageBreakBefore w:val="0"/>
        <w:widowControl w:val="0"/>
        <w:tabs>
          <w:tab w:val="right" w:pos="8910"/>
        </w:tabs>
        <w:kinsoku/>
        <w:wordWrap/>
        <w:overflowPunct/>
        <w:topLinePunct w:val="0"/>
        <w:autoSpaceDE w:val="0"/>
        <w:autoSpaceDN w:val="0"/>
        <w:bidi w:val="0"/>
        <w:adjustRightInd/>
        <w:snapToGrid/>
        <w:spacing w:before="83" w:line="312" w:lineRule="auto"/>
        <w:ind w:firstLine="360" w:firstLineChars="200"/>
        <w:jc w:val="left"/>
        <w:textAlignment w:val="auto"/>
        <w:rPr>
          <w:color w:val="402F52"/>
        </w:rPr>
      </w:pPr>
      <w:bookmarkStart w:id="2" w:name="成绩发布及成绩报告单"/>
      <w:bookmarkEnd w:id="2"/>
      <w:r>
        <w:rPr>
          <w:color w:val="535353"/>
          <w:sz w:val="18"/>
        </w:rPr>
        <w:t>违规考生将被取消继续考试的资格，成绩无效。如果在考试成绩发放之后发现考生曾在考试当天参与作弊，该考生的考试成绩将被</w:t>
      </w:r>
      <w:r>
        <w:rPr>
          <w:rFonts w:hint="eastAsia"/>
          <w:color w:val="535353"/>
          <w:sz w:val="18"/>
          <w:lang w:eastAsia="zh-CN"/>
        </w:rPr>
        <w:t>取消。</w:t>
      </w:r>
    </w:p>
    <w:p>
      <w:pPr>
        <w:pStyle w:val="3"/>
        <w:keepNext w:val="0"/>
        <w:keepLines w:val="0"/>
        <w:pageBreakBefore w:val="0"/>
        <w:widowControl w:val="0"/>
        <w:kinsoku/>
        <w:wordWrap/>
        <w:overflowPunct/>
        <w:topLinePunct w:val="0"/>
        <w:autoSpaceDE w:val="0"/>
        <w:autoSpaceDN w:val="0"/>
        <w:bidi w:val="0"/>
        <w:adjustRightInd/>
        <w:snapToGrid/>
        <w:spacing w:before="0" w:beforeLines="150" w:line="312" w:lineRule="auto"/>
        <w:ind w:left="0" w:leftChars="0" w:firstLine="440" w:firstLineChars="200"/>
        <w:textAlignment w:val="auto"/>
      </w:pPr>
      <w:r>
        <w:rPr>
          <w:color w:val="402F52"/>
        </w:rPr>
        <w:t>成绩发布及成绩报告单</w:t>
      </w:r>
    </w:p>
    <w:p>
      <w:pPr>
        <w:pStyle w:val="4"/>
        <w:keepNext w:val="0"/>
        <w:keepLines w:val="0"/>
        <w:pageBreakBefore w:val="0"/>
        <w:widowControl w:val="0"/>
        <w:kinsoku/>
        <w:wordWrap/>
        <w:overflowPunct/>
        <w:topLinePunct w:val="0"/>
        <w:autoSpaceDE w:val="0"/>
        <w:autoSpaceDN w:val="0"/>
        <w:bidi w:val="0"/>
        <w:adjustRightInd/>
        <w:snapToGrid/>
        <w:spacing w:before="7" w:line="312" w:lineRule="auto"/>
        <w:ind w:left="0"/>
        <w:textAlignment w:val="auto"/>
        <w:rPr>
          <w:b/>
          <w:sz w:val="6"/>
        </w:rPr>
      </w:pPr>
      <w:r>
        <mc:AlternateContent>
          <mc:Choice Requires="wps">
            <w:drawing>
              <wp:anchor distT="0" distB="0" distL="114300" distR="114300" simplePos="0" relativeHeight="251668480" behindDoc="1" locked="0" layoutInCell="1" allowOverlap="1">
                <wp:simplePos x="0" y="0"/>
                <wp:positionH relativeFrom="page">
                  <wp:posOffset>1124585</wp:posOffset>
                </wp:positionH>
                <wp:positionV relativeFrom="paragraph">
                  <wp:posOffset>102870</wp:posOffset>
                </wp:positionV>
                <wp:extent cx="5311775" cy="0"/>
                <wp:effectExtent l="0" t="0" r="0" b="0"/>
                <wp:wrapTopAndBottom/>
                <wp:docPr id="15" name="直线 39"/>
                <wp:cNvGraphicFramePr/>
                <a:graphic xmlns:a="http://schemas.openxmlformats.org/drawingml/2006/main">
                  <a:graphicData uri="http://schemas.microsoft.com/office/word/2010/wordprocessingShape">
                    <wps:wsp>
                      <wps:cNvSpPr/>
                      <wps:spPr>
                        <a:xfrm>
                          <a:off x="0" y="0"/>
                          <a:ext cx="5311775" cy="0"/>
                        </a:xfrm>
                        <a:prstGeom prst="line">
                          <a:avLst/>
                        </a:prstGeom>
                        <a:ln w="7620" cap="flat" cmpd="sng">
                          <a:solidFill>
                            <a:srgbClr val="AAAAAA"/>
                          </a:solidFill>
                          <a:prstDash val="solid"/>
                          <a:headEnd type="none" w="med" len="med"/>
                          <a:tailEnd type="none" w="med" len="med"/>
                        </a:ln>
                      </wps:spPr>
                      <wps:bodyPr upright="1"/>
                    </wps:wsp>
                  </a:graphicData>
                </a:graphic>
              </wp:anchor>
            </w:drawing>
          </mc:Choice>
          <mc:Fallback>
            <w:pict>
              <v:line id="直线 39" o:spid="_x0000_s1026" o:spt="20" style="position:absolute;left:0pt;margin-left:88.55pt;margin-top:8.1pt;height:0pt;width:418.25pt;mso-position-horizontal-relative:page;mso-wrap-distance-bottom:0pt;mso-wrap-distance-top:0pt;z-index:-251648000;mso-width-relative:page;mso-height-relative:page;" filled="f" stroked="t" coordsize="21600,21600" o:gfxdata="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JxX&#10;SNYAAAAKAQAADwAAAAAAAAABACAAAAAiAAAAZHJzL2Rvd25yZXYueG1sUEsBAhQAFAAAAAgAh07i&#10;QK7JNjzrAQAA3QMAAA4AAAAAAAAAAQAgAAAAJQEAAGRycy9lMm9Eb2MueG1sUEsFBgAAAAAGAAYA&#10;WQEAAIIFAAAAAA==&#10;">
                <v:fill on="f" focussize="0,0"/>
                <v:stroke weight="0.6pt" color="#AAAAAA" joinstyle="round"/>
                <v:imagedata o:title=""/>
                <o:lock v:ext="edit" aspectratio="f"/>
                <w10:wrap type="topAndBottom"/>
              </v:line>
            </w:pict>
          </mc:Fallback>
        </mc:AlternateContent>
      </w:r>
    </w:p>
    <w:p>
      <w:pPr>
        <w:pStyle w:val="8"/>
        <w:keepNext w:val="0"/>
        <w:keepLines w:val="0"/>
        <w:pageBreakBefore w:val="0"/>
        <w:widowControl w:val="0"/>
        <w:numPr>
          <w:ilvl w:val="0"/>
          <w:numId w:val="1"/>
        </w:numPr>
        <w:tabs>
          <w:tab w:val="left" w:pos="719"/>
          <w:tab w:val="left" w:pos="720"/>
        </w:tabs>
        <w:kinsoku/>
        <w:wordWrap/>
        <w:overflowPunct/>
        <w:topLinePunct w:val="0"/>
        <w:autoSpaceDE w:val="0"/>
        <w:autoSpaceDN w:val="0"/>
        <w:bidi w:val="0"/>
        <w:adjustRightInd/>
        <w:snapToGrid/>
        <w:spacing w:before="10" w:line="300" w:lineRule="auto"/>
        <w:ind w:left="297" w:right="414" w:firstLine="0"/>
        <w:textAlignment w:val="auto"/>
        <w:rPr>
          <w:sz w:val="18"/>
        </w:rPr>
      </w:pPr>
      <w:r>
        <w:rPr>
          <w:color w:val="535353"/>
          <w:spacing w:val="-3"/>
          <w:sz w:val="18"/>
        </w:rPr>
        <w:t>成绩发布：本次考试成绩具体发布的时间和方式以全国大学英语四、六级考试网站（</w:t>
      </w:r>
      <w:r>
        <w:fldChar w:fldCharType="begin"/>
      </w:r>
      <w:r>
        <w:instrText xml:space="preserve"> HYPERLINK "http://www.cet.edu.cn/" \h </w:instrText>
      </w:r>
      <w:r>
        <w:fldChar w:fldCharType="separate"/>
      </w:r>
      <w:r>
        <w:rPr>
          <w:rFonts w:ascii="Times New Roman" w:hAnsi="Times New Roman" w:eastAsia="Times New Roman"/>
          <w:color w:val="535353"/>
          <w:spacing w:val="-3"/>
          <w:sz w:val="18"/>
        </w:rPr>
        <w:t>www.cet.edu.cn</w:t>
      </w:r>
      <w:r>
        <w:rPr>
          <w:rFonts w:ascii="Times New Roman" w:hAnsi="Times New Roman" w:eastAsia="Times New Roman"/>
          <w:color w:val="535353"/>
          <w:spacing w:val="-3"/>
          <w:sz w:val="18"/>
        </w:rPr>
        <w:fldChar w:fldCharType="end"/>
      </w:r>
      <w:r>
        <w:rPr>
          <w:color w:val="535353"/>
          <w:spacing w:val="-3"/>
          <w:sz w:val="18"/>
        </w:rPr>
        <w:t>）发布的公告为准。</w:t>
      </w:r>
    </w:p>
    <w:p>
      <w:pPr>
        <w:pStyle w:val="8"/>
        <w:keepNext w:val="0"/>
        <w:keepLines w:val="0"/>
        <w:pageBreakBefore w:val="0"/>
        <w:widowControl w:val="0"/>
        <w:numPr>
          <w:ilvl w:val="0"/>
          <w:numId w:val="1"/>
        </w:numPr>
        <w:tabs>
          <w:tab w:val="left" w:pos="719"/>
          <w:tab w:val="left" w:pos="720"/>
        </w:tabs>
        <w:kinsoku/>
        <w:wordWrap/>
        <w:overflowPunct/>
        <w:topLinePunct w:val="0"/>
        <w:autoSpaceDE w:val="0"/>
        <w:autoSpaceDN w:val="0"/>
        <w:bidi w:val="0"/>
        <w:adjustRightInd/>
        <w:snapToGrid/>
        <w:spacing w:before="124" w:line="300" w:lineRule="auto"/>
        <w:ind w:left="297" w:right="392" w:firstLine="0"/>
        <w:textAlignment w:val="auto"/>
        <w:rPr>
          <w:rFonts w:hint="eastAsia"/>
          <w:sz w:val="18"/>
        </w:rPr>
      </w:pPr>
      <w:r>
        <w:rPr>
          <w:color w:val="535353"/>
          <w:spacing w:val="-4"/>
          <w:sz w:val="18"/>
        </w:rPr>
        <w:t xml:space="preserve">成绩描述：成绩分为 </w:t>
      </w:r>
      <w:r>
        <w:rPr>
          <w:rFonts w:ascii="Times New Roman" w:hAnsi="Times New Roman" w:eastAsia="Times New Roman"/>
          <w:color w:val="535353"/>
          <w:spacing w:val="-3"/>
          <w:sz w:val="18"/>
        </w:rPr>
        <w:t>A</w:t>
      </w:r>
      <w:r>
        <w:rPr>
          <w:color w:val="535353"/>
          <w:sz w:val="18"/>
        </w:rPr>
        <w:t>、</w:t>
      </w:r>
      <w:r>
        <w:rPr>
          <w:rFonts w:ascii="Times New Roman" w:hAnsi="Times New Roman" w:eastAsia="Times New Roman"/>
          <w:color w:val="535353"/>
          <w:sz w:val="18"/>
        </w:rPr>
        <w:t>B</w:t>
      </w:r>
      <w:r>
        <w:rPr>
          <w:color w:val="535353"/>
          <w:sz w:val="18"/>
        </w:rPr>
        <w:t>、</w:t>
      </w:r>
      <w:r>
        <w:rPr>
          <w:rFonts w:ascii="Times New Roman" w:hAnsi="Times New Roman" w:eastAsia="Times New Roman"/>
          <w:color w:val="535353"/>
          <w:sz w:val="18"/>
        </w:rPr>
        <w:t>C</w:t>
      </w:r>
      <w:r>
        <w:rPr>
          <w:color w:val="535353"/>
          <w:sz w:val="18"/>
        </w:rPr>
        <w:t>、</w:t>
      </w:r>
      <w:r>
        <w:rPr>
          <w:rFonts w:ascii="Times New Roman" w:hAnsi="Times New Roman" w:eastAsia="Times New Roman"/>
          <w:color w:val="535353"/>
          <w:sz w:val="18"/>
        </w:rPr>
        <w:t xml:space="preserve">D </w:t>
      </w:r>
      <w:r>
        <w:rPr>
          <w:color w:val="535353"/>
          <w:spacing w:val="-4"/>
          <w:sz w:val="18"/>
        </w:rPr>
        <w:t xml:space="preserve">四个等级，成绩为 </w:t>
      </w:r>
      <w:r>
        <w:rPr>
          <w:rFonts w:ascii="Times New Roman" w:hAnsi="Times New Roman" w:eastAsia="Times New Roman"/>
          <w:color w:val="535353"/>
          <w:sz w:val="18"/>
        </w:rPr>
        <w:t xml:space="preserve">C </w:t>
      </w:r>
      <w:r>
        <w:rPr>
          <w:color w:val="535353"/>
          <w:spacing w:val="-3"/>
          <w:sz w:val="18"/>
        </w:rPr>
        <w:t>等及以上的考生将获得同时含有笔试成绩和口试成绩的成绩报考单。各成绩等级解释如下：</w:t>
      </w:r>
    </w:p>
    <w:p>
      <w:pPr>
        <w:pStyle w:val="4"/>
        <w:keepNext w:val="0"/>
        <w:keepLines w:val="0"/>
        <w:pageBreakBefore w:val="0"/>
        <w:widowControl w:val="0"/>
        <w:kinsoku/>
        <w:wordWrap/>
        <w:overflowPunct/>
        <w:topLinePunct w:val="0"/>
        <w:autoSpaceDE w:val="0"/>
        <w:autoSpaceDN w:val="0"/>
        <w:bidi w:val="0"/>
        <w:adjustRightInd/>
        <w:snapToGrid/>
        <w:spacing w:before="122" w:line="300" w:lineRule="auto"/>
        <w:ind w:left="0" w:leftChars="0" w:firstLine="360" w:firstLineChars="200"/>
        <w:textAlignment w:val="auto"/>
        <w:rPr>
          <w:rFonts w:hint="eastAsia" w:eastAsia="微软雅黑"/>
          <w:sz w:val="18"/>
          <w:lang w:eastAsia="zh-CN"/>
        </w:rPr>
      </w:pPr>
      <w:r>
        <w:rPr>
          <w:color w:val="535353"/>
        </w:rPr>
        <w:t>大学英语四级口语考试</w:t>
      </w:r>
      <w:r>
        <w:rPr>
          <w:rFonts w:ascii="Times New Roman" w:eastAsia="Times New Roman"/>
          <w:color w:val="535353"/>
        </w:rPr>
        <w:t>(CET-SET4)</w:t>
      </w:r>
      <w:r>
        <w:rPr>
          <w:color w:val="535353"/>
        </w:rPr>
        <w:t>能力等级描述</w:t>
      </w:r>
      <w:r>
        <w:rPr>
          <w:rFonts w:hint="eastAsia"/>
          <w:color w:val="535353"/>
          <w:lang w:eastAsia="zh-CN"/>
        </w:rPr>
        <w:t>：</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6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1620" w:type="dxa"/>
          </w:tcPr>
          <w:p>
            <w:pPr>
              <w:pStyle w:val="9"/>
              <w:spacing w:before="4" w:line="294" w:lineRule="exact"/>
              <w:ind w:left="612" w:right="597"/>
              <w:jc w:val="center"/>
              <w:rPr>
                <w:sz w:val="18"/>
              </w:rPr>
            </w:pPr>
            <w:r>
              <w:rPr>
                <w:color w:val="535353"/>
                <w:sz w:val="18"/>
              </w:rPr>
              <w:t>等级</w:t>
            </w:r>
          </w:p>
        </w:tc>
        <w:tc>
          <w:tcPr>
            <w:tcW w:w="6482" w:type="dxa"/>
          </w:tcPr>
          <w:p>
            <w:pPr>
              <w:pStyle w:val="9"/>
              <w:spacing w:before="4" w:line="294" w:lineRule="exact"/>
              <w:ind w:left="2731" w:right="2713"/>
              <w:jc w:val="center"/>
              <w:rPr>
                <w:sz w:val="18"/>
              </w:rPr>
            </w:pPr>
            <w:r>
              <w:rPr>
                <w:color w:val="535353"/>
                <w:sz w:val="18"/>
              </w:rPr>
              <w:t>等  级  描 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1620" w:type="dxa"/>
          </w:tcPr>
          <w:p>
            <w:pPr>
              <w:pStyle w:val="9"/>
              <w:spacing w:before="10"/>
              <w:rPr>
                <w:sz w:val="20"/>
              </w:rPr>
            </w:pPr>
          </w:p>
          <w:p>
            <w:pPr>
              <w:pStyle w:val="9"/>
              <w:ind w:left="11"/>
              <w:jc w:val="center"/>
              <w:rPr>
                <w:rFonts w:ascii="Times New Roman"/>
                <w:sz w:val="18"/>
              </w:rPr>
            </w:pPr>
            <w:r>
              <w:rPr>
                <w:rFonts w:ascii="Times New Roman"/>
                <w:color w:val="535353"/>
                <w:w w:val="96"/>
                <w:sz w:val="18"/>
              </w:rPr>
              <w:t>A</w:t>
            </w:r>
          </w:p>
        </w:tc>
        <w:tc>
          <w:tcPr>
            <w:tcW w:w="6482" w:type="dxa"/>
          </w:tcPr>
          <w:p>
            <w:pPr>
              <w:pStyle w:val="9"/>
              <w:spacing w:before="28" w:line="216" w:lineRule="auto"/>
              <w:ind w:left="112" w:right="2397"/>
              <w:rPr>
                <w:sz w:val="18"/>
              </w:rPr>
            </w:pPr>
            <w:r>
              <w:rPr>
                <w:color w:val="535353"/>
                <w:sz w:val="18"/>
              </w:rPr>
              <w:t>能用英语就熟悉的话题进行交谈，基本没有困难。能就熟悉的话题连贯地发表意见和看法。</w:t>
            </w:r>
          </w:p>
          <w:p>
            <w:pPr>
              <w:pStyle w:val="9"/>
              <w:spacing w:line="306" w:lineRule="exact"/>
              <w:ind w:left="112"/>
              <w:rPr>
                <w:sz w:val="18"/>
              </w:rPr>
            </w:pPr>
            <w:r>
              <w:rPr>
                <w:color w:val="535353"/>
                <w:sz w:val="18"/>
              </w:rPr>
              <w:t>能清晰、流利地叙述或描述一般性事件和现象。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1620" w:type="dxa"/>
          </w:tcPr>
          <w:p>
            <w:pPr>
              <w:pStyle w:val="9"/>
              <w:spacing w:before="10"/>
              <w:rPr>
                <w:sz w:val="20"/>
              </w:rPr>
            </w:pPr>
          </w:p>
          <w:p>
            <w:pPr>
              <w:pStyle w:val="9"/>
              <w:ind w:left="16"/>
              <w:jc w:val="center"/>
              <w:rPr>
                <w:rFonts w:ascii="Times New Roman"/>
                <w:sz w:val="18"/>
              </w:rPr>
            </w:pPr>
            <w:r>
              <w:rPr>
                <w:rFonts w:ascii="Times New Roman"/>
                <w:color w:val="535353"/>
                <w:sz w:val="18"/>
              </w:rPr>
              <w:t>B</w:t>
            </w:r>
          </w:p>
        </w:tc>
        <w:tc>
          <w:tcPr>
            <w:tcW w:w="6482" w:type="dxa"/>
          </w:tcPr>
          <w:p>
            <w:pPr>
              <w:pStyle w:val="9"/>
              <w:spacing w:before="33" w:line="213" w:lineRule="auto"/>
              <w:ind w:left="112" w:right="1317"/>
              <w:rPr>
                <w:sz w:val="18"/>
              </w:rPr>
            </w:pPr>
            <w:r>
              <w:rPr>
                <w:color w:val="535353"/>
                <w:sz w:val="18"/>
              </w:rPr>
              <w:t>能用英语就熟悉的话题进行交谈，虽有些困难，但不影响交际。能就熟悉的话题作较连贯的发言。</w:t>
            </w:r>
          </w:p>
          <w:p>
            <w:pPr>
              <w:pStyle w:val="9"/>
              <w:spacing w:line="310" w:lineRule="exact"/>
              <w:ind w:left="112"/>
              <w:rPr>
                <w:sz w:val="18"/>
              </w:rPr>
            </w:pPr>
            <w:r>
              <w:rPr>
                <w:color w:val="535353"/>
                <w:sz w:val="18"/>
              </w:rPr>
              <w:t>能较清晰、流利地叙述或描述一般性事件和现象。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jc w:val="center"/>
        </w:trPr>
        <w:tc>
          <w:tcPr>
            <w:tcW w:w="1620" w:type="dxa"/>
          </w:tcPr>
          <w:p>
            <w:pPr>
              <w:pStyle w:val="9"/>
              <w:spacing w:before="8"/>
              <w:rPr>
                <w:sz w:val="20"/>
              </w:rPr>
            </w:pPr>
          </w:p>
          <w:p>
            <w:pPr>
              <w:pStyle w:val="9"/>
              <w:spacing w:before="1"/>
              <w:ind w:left="16"/>
              <w:jc w:val="center"/>
              <w:rPr>
                <w:rFonts w:ascii="Times New Roman"/>
                <w:sz w:val="18"/>
              </w:rPr>
            </w:pPr>
            <w:r>
              <w:rPr>
                <w:rFonts w:ascii="Times New Roman"/>
                <w:color w:val="535353"/>
                <w:sz w:val="18"/>
              </w:rPr>
              <w:t>C</w:t>
            </w:r>
          </w:p>
        </w:tc>
        <w:tc>
          <w:tcPr>
            <w:tcW w:w="6482" w:type="dxa"/>
          </w:tcPr>
          <w:p>
            <w:pPr>
              <w:pStyle w:val="9"/>
              <w:spacing w:before="34" w:line="211" w:lineRule="auto"/>
              <w:ind w:left="112" w:right="3117"/>
              <w:rPr>
                <w:sz w:val="18"/>
              </w:rPr>
            </w:pPr>
            <w:r>
              <w:rPr>
                <w:color w:val="535353"/>
                <w:sz w:val="18"/>
              </w:rPr>
              <w:t>能用英语就熟悉的话题进行简单的交谈。能就熟悉的话题作简短的发言。</w:t>
            </w:r>
          </w:p>
          <w:p>
            <w:pPr>
              <w:pStyle w:val="9"/>
              <w:spacing w:line="312" w:lineRule="exact"/>
              <w:ind w:left="112"/>
              <w:rPr>
                <w:sz w:val="18"/>
              </w:rPr>
            </w:pPr>
            <w:r>
              <w:rPr>
                <w:color w:val="535353"/>
                <w:sz w:val="18"/>
              </w:rPr>
              <w:t>能简单地叙述或描述一般性事件和现象。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1620" w:type="dxa"/>
            <w:vAlign w:val="center"/>
          </w:tcPr>
          <w:p>
            <w:pPr>
              <w:pStyle w:val="9"/>
              <w:spacing w:before="1"/>
              <w:ind w:left="16"/>
              <w:jc w:val="center"/>
              <w:rPr>
                <w:rFonts w:hint="eastAsia" w:ascii="Times New Roman" w:eastAsia="微软雅黑"/>
                <w:color w:val="535353"/>
                <w:sz w:val="18"/>
                <w:lang w:val="en-US" w:eastAsia="zh-CN"/>
              </w:rPr>
            </w:pPr>
            <w:r>
              <w:rPr>
                <w:rFonts w:hint="eastAsia" w:ascii="Times New Roman"/>
                <w:color w:val="535353"/>
                <w:sz w:val="18"/>
                <w:lang w:val="en-US" w:eastAsia="zh-CN"/>
              </w:rPr>
              <w:t>D</w:t>
            </w:r>
          </w:p>
        </w:tc>
        <w:tc>
          <w:tcPr>
            <w:tcW w:w="6482" w:type="dxa"/>
            <w:vAlign w:val="center"/>
          </w:tcPr>
          <w:p>
            <w:pPr>
              <w:pStyle w:val="4"/>
              <w:spacing w:before="90"/>
              <w:ind w:left="107"/>
              <w:jc w:val="left"/>
              <w:rPr>
                <w:color w:val="535353"/>
                <w:sz w:val="18"/>
              </w:rPr>
            </w:pPr>
            <w:r>
              <w:rPr>
                <w:rFonts w:hint="eastAsia" w:ascii="Times New Roman" w:hAnsi="微软雅黑" w:eastAsia="微软雅黑" w:cs="微软雅黑"/>
                <w:color w:val="535353"/>
                <w:sz w:val="18"/>
                <w:szCs w:val="22"/>
                <w:lang w:val="en-US" w:eastAsia="zh-CN" w:bidi="zh-CN"/>
              </w:rPr>
              <w:t>尚不具备英语口头交际能力。</w:t>
            </w:r>
          </w:p>
        </w:tc>
      </w:tr>
    </w:tbl>
    <w:p>
      <w:pPr>
        <w:keepNext w:val="0"/>
        <w:keepLines w:val="0"/>
        <w:pageBreakBefore w:val="0"/>
        <w:widowControl w:val="0"/>
        <w:tabs>
          <w:tab w:val="right" w:pos="8910"/>
        </w:tabs>
        <w:kinsoku/>
        <w:wordWrap/>
        <w:overflowPunct/>
        <w:topLinePunct w:val="0"/>
        <w:autoSpaceDE w:val="0"/>
        <w:autoSpaceDN w:val="0"/>
        <w:bidi w:val="0"/>
        <w:adjustRightInd/>
        <w:snapToGrid/>
        <w:spacing w:line="312" w:lineRule="auto"/>
        <w:ind w:firstLine="360" w:firstLineChars="200"/>
        <w:jc w:val="left"/>
        <w:textAlignment w:val="auto"/>
        <w:rPr>
          <w:rFonts w:hint="eastAsia"/>
          <w:color w:val="535353"/>
          <w:sz w:val="18"/>
          <w:lang w:val="en-US" w:eastAsia="zh-CN"/>
        </w:rPr>
        <w:sectPr>
          <w:type w:val="continuous"/>
          <w:pgSz w:w="11910" w:h="16840"/>
          <w:pgMar w:top="1600" w:right="1500" w:bottom="280" w:left="1500" w:header="720" w:footer="720" w:gutter="0"/>
          <w:cols w:space="720" w:num="1"/>
        </w:sectPr>
      </w:pPr>
    </w:p>
    <w:p>
      <w:pPr>
        <w:pStyle w:val="4"/>
        <w:spacing w:before="122" w:line="360" w:lineRule="auto"/>
        <w:ind w:left="0" w:leftChars="0" w:firstLine="360" w:firstLineChars="200"/>
        <w:rPr>
          <w:color w:val="535353"/>
        </w:rPr>
      </w:pPr>
      <w:r>
        <w:rPr>
          <w:color w:val="535353"/>
        </w:rPr>
        <w:t>大学英语六级口语考试(CET-SET6)能力等级描述</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8"/>
        <w:gridCol w:w="6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1658" w:type="dxa"/>
          </w:tcPr>
          <w:p>
            <w:pPr>
              <w:pStyle w:val="9"/>
              <w:spacing w:before="6" w:line="292" w:lineRule="exact"/>
              <w:ind w:left="632" w:right="616"/>
              <w:jc w:val="center"/>
              <w:rPr>
                <w:sz w:val="18"/>
              </w:rPr>
            </w:pPr>
            <w:r>
              <w:rPr>
                <w:color w:val="535353"/>
                <w:sz w:val="18"/>
              </w:rPr>
              <w:t>等级</w:t>
            </w:r>
          </w:p>
        </w:tc>
        <w:tc>
          <w:tcPr>
            <w:tcW w:w="6630" w:type="dxa"/>
          </w:tcPr>
          <w:p>
            <w:pPr>
              <w:pStyle w:val="9"/>
              <w:spacing w:before="6" w:line="292" w:lineRule="exact"/>
              <w:ind w:left="2804" w:right="2789"/>
              <w:jc w:val="center"/>
              <w:rPr>
                <w:sz w:val="18"/>
              </w:rPr>
            </w:pPr>
            <w:r>
              <w:rPr>
                <w:color w:val="535353"/>
                <w:sz w:val="18"/>
              </w:rPr>
              <w:t>等  级  描 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jc w:val="center"/>
        </w:trPr>
        <w:tc>
          <w:tcPr>
            <w:tcW w:w="1658" w:type="dxa"/>
          </w:tcPr>
          <w:p>
            <w:pPr>
              <w:pStyle w:val="9"/>
              <w:spacing w:before="6"/>
              <w:rPr>
                <w:sz w:val="21"/>
              </w:rPr>
            </w:pPr>
          </w:p>
          <w:p>
            <w:pPr>
              <w:pStyle w:val="9"/>
              <w:ind w:left="11"/>
              <w:jc w:val="center"/>
              <w:rPr>
                <w:rFonts w:ascii="Times New Roman"/>
                <w:sz w:val="18"/>
              </w:rPr>
            </w:pPr>
            <w:r>
              <w:rPr>
                <w:rFonts w:ascii="Times New Roman"/>
                <w:color w:val="535353"/>
                <w:w w:val="96"/>
                <w:sz w:val="18"/>
              </w:rPr>
              <w:t>A</w:t>
            </w:r>
          </w:p>
        </w:tc>
        <w:tc>
          <w:tcPr>
            <w:tcW w:w="6630" w:type="dxa"/>
          </w:tcPr>
          <w:p>
            <w:pPr>
              <w:pStyle w:val="9"/>
              <w:spacing w:before="55" w:line="327" w:lineRule="exact"/>
              <w:ind w:left="110"/>
              <w:rPr>
                <w:sz w:val="18"/>
              </w:rPr>
            </w:pPr>
            <w:r>
              <w:rPr>
                <w:color w:val="535353"/>
                <w:sz w:val="18"/>
              </w:rPr>
              <w:t>能用英语就一般性话题进行深入的交谈。</w:t>
            </w:r>
          </w:p>
          <w:p>
            <w:pPr>
              <w:pStyle w:val="9"/>
              <w:spacing w:line="307" w:lineRule="exact"/>
              <w:ind w:left="110"/>
              <w:rPr>
                <w:sz w:val="18"/>
              </w:rPr>
            </w:pPr>
            <w:r>
              <w:rPr>
                <w:color w:val="535353"/>
                <w:sz w:val="18"/>
              </w:rPr>
              <w:t>能清晰、流利地表达个人意见、情感、观点等。</w:t>
            </w:r>
          </w:p>
          <w:p>
            <w:pPr>
              <w:pStyle w:val="9"/>
              <w:spacing w:line="276" w:lineRule="exact"/>
              <w:ind w:left="110"/>
              <w:rPr>
                <w:sz w:val="18"/>
              </w:rPr>
            </w:pPr>
            <w:r>
              <w:rPr>
                <w:color w:val="535353"/>
                <w:sz w:val="18"/>
              </w:rPr>
              <w:t>能详细地陈述事实、理由和描述事件、现象等。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jc w:val="center"/>
        </w:trPr>
        <w:tc>
          <w:tcPr>
            <w:tcW w:w="1658" w:type="dxa"/>
          </w:tcPr>
          <w:p>
            <w:pPr>
              <w:pStyle w:val="9"/>
              <w:spacing w:before="18"/>
              <w:rPr>
                <w:sz w:val="20"/>
              </w:rPr>
            </w:pPr>
          </w:p>
          <w:p>
            <w:pPr>
              <w:pStyle w:val="9"/>
              <w:ind w:left="16"/>
              <w:jc w:val="center"/>
              <w:rPr>
                <w:rFonts w:ascii="Times New Roman"/>
                <w:sz w:val="18"/>
              </w:rPr>
            </w:pPr>
            <w:r>
              <w:rPr>
                <w:rFonts w:ascii="Times New Roman"/>
                <w:color w:val="535353"/>
                <w:sz w:val="18"/>
              </w:rPr>
              <w:t>B</w:t>
            </w:r>
          </w:p>
        </w:tc>
        <w:tc>
          <w:tcPr>
            <w:tcW w:w="6630" w:type="dxa"/>
          </w:tcPr>
          <w:p>
            <w:pPr>
              <w:pStyle w:val="9"/>
              <w:spacing w:before="48" w:line="327" w:lineRule="exact"/>
              <w:ind w:left="110"/>
              <w:rPr>
                <w:sz w:val="18"/>
              </w:rPr>
            </w:pPr>
            <w:r>
              <w:rPr>
                <w:color w:val="535353"/>
                <w:sz w:val="18"/>
              </w:rPr>
              <w:t>能用英语就一般性话题进行较深入的交谈。</w:t>
            </w:r>
          </w:p>
          <w:p>
            <w:pPr>
              <w:pStyle w:val="9"/>
              <w:spacing w:before="2" w:line="288" w:lineRule="exact"/>
              <w:ind w:left="110" w:right="2367"/>
              <w:rPr>
                <w:sz w:val="18"/>
              </w:rPr>
            </w:pPr>
            <w:r>
              <w:rPr>
                <w:color w:val="535353"/>
                <w:sz w:val="18"/>
              </w:rPr>
              <w:t>能较清晰、较连贯地表达个人意见、情感、观点等。能较详细地陈述事实、理由和描述事件、现象等。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jc w:val="center"/>
        </w:trPr>
        <w:tc>
          <w:tcPr>
            <w:tcW w:w="1658" w:type="dxa"/>
          </w:tcPr>
          <w:p>
            <w:pPr>
              <w:pStyle w:val="9"/>
              <w:spacing w:before="8"/>
              <w:rPr>
                <w:sz w:val="21"/>
              </w:rPr>
            </w:pPr>
          </w:p>
          <w:p>
            <w:pPr>
              <w:pStyle w:val="9"/>
              <w:ind w:left="16"/>
              <w:jc w:val="center"/>
              <w:rPr>
                <w:rFonts w:ascii="Times New Roman"/>
                <w:sz w:val="18"/>
              </w:rPr>
            </w:pPr>
            <w:r>
              <w:rPr>
                <w:rFonts w:ascii="Times New Roman"/>
                <w:color w:val="535353"/>
                <w:sz w:val="18"/>
              </w:rPr>
              <w:t>C</w:t>
            </w:r>
          </w:p>
        </w:tc>
        <w:tc>
          <w:tcPr>
            <w:tcW w:w="6630" w:type="dxa"/>
          </w:tcPr>
          <w:p>
            <w:pPr>
              <w:pStyle w:val="9"/>
              <w:spacing w:before="47" w:line="213" w:lineRule="auto"/>
              <w:ind w:left="110" w:right="3267"/>
              <w:rPr>
                <w:sz w:val="18"/>
              </w:rPr>
            </w:pPr>
            <w:r>
              <w:rPr>
                <w:color w:val="535353"/>
                <w:sz w:val="18"/>
              </w:rPr>
              <w:t>能用英语就一般性话题进行简单的交谈。能基本表达个人意见、情感、观点等。</w:t>
            </w:r>
          </w:p>
          <w:p>
            <w:pPr>
              <w:pStyle w:val="9"/>
              <w:spacing w:line="320" w:lineRule="exact"/>
              <w:ind w:left="110"/>
              <w:rPr>
                <w:sz w:val="18"/>
              </w:rPr>
            </w:pPr>
            <w:r>
              <w:rPr>
                <w:color w:val="535353"/>
                <w:sz w:val="18"/>
              </w:rPr>
              <w:t>能简单地陈述事实、理由和描述事件、现象等。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1658" w:type="dxa"/>
          </w:tcPr>
          <w:p>
            <w:pPr>
              <w:pStyle w:val="9"/>
              <w:spacing w:before="172"/>
              <w:ind w:left="11"/>
              <w:jc w:val="center"/>
              <w:rPr>
                <w:rFonts w:ascii="Times New Roman"/>
                <w:sz w:val="18"/>
              </w:rPr>
            </w:pPr>
            <w:r>
              <w:rPr>
                <w:rFonts w:ascii="Times New Roman"/>
                <w:color w:val="535353"/>
                <w:w w:val="96"/>
                <w:sz w:val="18"/>
              </w:rPr>
              <w:t>D</w:t>
            </w:r>
          </w:p>
        </w:tc>
        <w:tc>
          <w:tcPr>
            <w:tcW w:w="6630" w:type="dxa"/>
          </w:tcPr>
          <w:p>
            <w:pPr>
              <w:pStyle w:val="9"/>
              <w:spacing w:before="90"/>
              <w:ind w:left="110"/>
              <w:rPr>
                <w:sz w:val="18"/>
              </w:rPr>
            </w:pPr>
            <w:r>
              <w:rPr>
                <w:color w:val="535353"/>
                <w:sz w:val="18"/>
              </w:rPr>
              <w:t>尚不具备基本的英语口头交际能力。</w:t>
            </w:r>
          </w:p>
        </w:tc>
      </w:tr>
    </w:tbl>
    <w:p>
      <w:pPr>
        <w:pStyle w:val="8"/>
        <w:numPr>
          <w:ilvl w:val="0"/>
          <w:numId w:val="0"/>
        </w:numPr>
        <w:tabs>
          <w:tab w:val="left" w:pos="719"/>
          <w:tab w:val="left" w:pos="720"/>
        </w:tabs>
        <w:spacing w:before="4" w:line="360" w:lineRule="auto"/>
        <w:ind w:right="561" w:rightChars="0"/>
        <w:rPr>
          <w:sz w:val="18"/>
        </w:rPr>
      </w:pPr>
    </w:p>
    <w:p>
      <w:pPr>
        <w:pStyle w:val="8"/>
        <w:numPr>
          <w:ilvl w:val="0"/>
          <w:numId w:val="1"/>
        </w:numPr>
        <w:tabs>
          <w:tab w:val="left" w:pos="719"/>
          <w:tab w:val="left" w:pos="720"/>
        </w:tabs>
        <w:spacing w:before="4" w:line="360" w:lineRule="auto"/>
        <w:ind w:left="301" w:right="561" w:firstLine="0"/>
        <w:rPr>
          <w:sz w:val="18"/>
        </w:rPr>
      </w:pPr>
      <w:r>
        <w:rPr>
          <w:color w:val="535353"/>
          <w:spacing w:val="-4"/>
          <w:sz w:val="18"/>
        </w:rPr>
        <w:t xml:space="preserve">本次成绩报告单同时报道本次口试和 </w:t>
      </w:r>
      <w:r>
        <w:rPr>
          <w:color w:val="535353"/>
          <w:spacing w:val="-3"/>
          <w:sz w:val="18"/>
        </w:rPr>
        <w:t>笔试成绩，考生在同一考次获得</w:t>
      </w:r>
      <w:r>
        <w:rPr>
          <w:color w:val="535353"/>
          <w:sz w:val="18"/>
        </w:rPr>
        <w:t>CET</w:t>
      </w:r>
      <w:r>
        <w:rPr>
          <w:color w:val="535353"/>
          <w:spacing w:val="-7"/>
          <w:sz w:val="18"/>
        </w:rPr>
        <w:t xml:space="preserve"> 笔试成绩</w:t>
      </w:r>
      <w:r>
        <w:rPr>
          <w:color w:val="535353"/>
          <w:spacing w:val="-8"/>
          <w:sz w:val="18"/>
        </w:rPr>
        <w:t xml:space="preserve">在 </w:t>
      </w:r>
      <w:r>
        <w:rPr>
          <w:color w:val="535353"/>
          <w:sz w:val="18"/>
        </w:rPr>
        <w:t>220</w:t>
      </w:r>
      <w:r>
        <w:rPr>
          <w:color w:val="535353"/>
          <w:spacing w:val="-1"/>
          <w:sz w:val="18"/>
        </w:rPr>
        <w:t xml:space="preserve"> 分及以上或口试成绩在</w:t>
      </w:r>
      <w:r>
        <w:rPr>
          <w:color w:val="535353"/>
          <w:sz w:val="18"/>
        </w:rPr>
        <w:t>C</w:t>
      </w:r>
      <w:r>
        <w:rPr>
          <w:color w:val="535353"/>
          <w:spacing w:val="-5"/>
          <w:sz w:val="18"/>
        </w:rPr>
        <w:t xml:space="preserve"> 等级及以上，将对其发放成绩报告单。</w:t>
      </w:r>
    </w:p>
    <w:p>
      <w:pPr>
        <w:pStyle w:val="8"/>
        <w:numPr>
          <w:ilvl w:val="0"/>
          <w:numId w:val="1"/>
        </w:numPr>
        <w:tabs>
          <w:tab w:val="left" w:pos="719"/>
          <w:tab w:val="left" w:pos="720"/>
        </w:tabs>
        <w:spacing w:before="121" w:line="360" w:lineRule="auto"/>
        <w:ind w:left="300" w:right="491" w:firstLine="2"/>
        <w:rPr>
          <w:sz w:val="18"/>
        </w:rPr>
      </w:pPr>
      <w:r>
        <w:rPr>
          <w:color w:val="535353"/>
          <w:spacing w:val="-3"/>
          <w:sz w:val="18"/>
        </w:rPr>
        <w:t>成绩报告单领取：考生须在笔试报名学校领取成绩报告单，具体时间及领取方式以所在学校相关部门通知为准。</w:t>
      </w:r>
    </w:p>
    <w:p>
      <w:pPr>
        <w:pStyle w:val="3"/>
        <w:spacing w:before="197"/>
      </w:pPr>
      <w:bookmarkStart w:id="3" w:name="转考及退费"/>
      <w:bookmarkEnd w:id="3"/>
      <w:r>
        <w:rPr>
          <w:color w:val="402F52"/>
          <w:spacing w:val="-3"/>
        </w:rPr>
        <w:t>转考及退费</w:t>
      </w:r>
    </w:p>
    <w:p>
      <w:pPr>
        <w:pStyle w:val="4"/>
        <w:spacing w:before="3"/>
        <w:ind w:left="0"/>
        <w:rPr>
          <w:b/>
          <w:sz w:val="6"/>
        </w:rPr>
      </w:pPr>
      <w:r>
        <mc:AlternateContent>
          <mc:Choice Requires="wps">
            <w:drawing>
              <wp:anchor distT="0" distB="0" distL="114300" distR="114300" simplePos="0" relativeHeight="251663360" behindDoc="1" locked="0" layoutInCell="1" allowOverlap="1">
                <wp:simplePos x="0" y="0"/>
                <wp:positionH relativeFrom="page">
                  <wp:posOffset>1124585</wp:posOffset>
                </wp:positionH>
                <wp:positionV relativeFrom="paragraph">
                  <wp:posOffset>100330</wp:posOffset>
                </wp:positionV>
                <wp:extent cx="5311775" cy="0"/>
                <wp:effectExtent l="0" t="0" r="0" b="0"/>
                <wp:wrapTopAndBottom/>
                <wp:docPr id="10" name="直线 21"/>
                <wp:cNvGraphicFramePr/>
                <a:graphic xmlns:a="http://schemas.openxmlformats.org/drawingml/2006/main">
                  <a:graphicData uri="http://schemas.microsoft.com/office/word/2010/wordprocessingShape">
                    <wps:wsp>
                      <wps:cNvSpPr/>
                      <wps:spPr>
                        <a:xfrm>
                          <a:off x="0" y="0"/>
                          <a:ext cx="5311775" cy="0"/>
                        </a:xfrm>
                        <a:prstGeom prst="line">
                          <a:avLst/>
                        </a:prstGeom>
                        <a:ln w="7620" cap="flat" cmpd="sng">
                          <a:solidFill>
                            <a:srgbClr val="AAAAAA"/>
                          </a:solidFill>
                          <a:prstDash val="solid"/>
                          <a:headEnd type="none" w="med" len="med"/>
                          <a:tailEnd type="none" w="med" len="med"/>
                        </a:ln>
                      </wps:spPr>
                      <wps:bodyPr upright="1"/>
                    </wps:wsp>
                  </a:graphicData>
                </a:graphic>
              </wp:anchor>
            </w:drawing>
          </mc:Choice>
          <mc:Fallback>
            <w:pict>
              <v:line id="直线 21" o:spid="_x0000_s1026" o:spt="20" style="position:absolute;left:0pt;margin-left:88.55pt;margin-top:7.9pt;height:0pt;width:418.25pt;mso-position-horizontal-relative:page;mso-wrap-distance-bottom:0pt;mso-wrap-distance-top:0pt;z-index:-251653120;mso-width-relative:page;mso-height-relative:page;" filled="f" stroked="t" coordsize="21600,21600" o:gfxdata="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BPNNHW&#10;AAAACgEAAA8AAAAAAAAAAQAgAAAAIgAAAGRycy9kb3ducmV2LnhtbFBLAQIUABQAAAAIAIdO4kC9&#10;rMsi6QEAAN0DAAAOAAAAAAAAAAEAIAAAACUBAABkcnMvZTJvRG9jLnhtbFBLBQYAAAAABgAGAFkB&#10;AACABQAAAAA=&#10;">
                <v:fill on="f" focussize="0,0"/>
                <v:stroke weight="0.6pt" color="#AAAAAA" joinstyle="round"/>
                <v:imagedata o:title=""/>
                <o:lock v:ext="edit" aspectratio="f"/>
                <w10:wrap type="topAndBottom"/>
              </v:line>
            </w:pict>
          </mc:Fallback>
        </mc:AlternateContent>
      </w:r>
    </w:p>
    <w:p>
      <w:pPr>
        <w:pStyle w:val="8"/>
        <w:numPr>
          <w:ilvl w:val="0"/>
          <w:numId w:val="1"/>
        </w:numPr>
        <w:tabs>
          <w:tab w:val="left" w:pos="719"/>
          <w:tab w:val="left" w:pos="720"/>
        </w:tabs>
        <w:spacing w:before="14" w:line="360" w:lineRule="auto"/>
        <w:ind w:left="297" w:right="668" w:firstLine="0"/>
        <w:rPr>
          <w:sz w:val="18"/>
        </w:rPr>
      </w:pPr>
      <w:r>
        <w:rPr>
          <w:color w:val="535353"/>
          <w:spacing w:val="-3"/>
          <w:sz w:val="18"/>
        </w:rPr>
        <w:t>考试期间考试系统出现问题，经考场系统管理员和监考员确认本场不能排除系统故障，且考生同意，将其安排至本次考试其他场次中进行考试；如考生不同意，则退还本次考试费用；</w:t>
      </w:r>
    </w:p>
    <w:p>
      <w:pPr>
        <w:pStyle w:val="8"/>
        <w:numPr>
          <w:ilvl w:val="0"/>
          <w:numId w:val="1"/>
        </w:numPr>
        <w:tabs>
          <w:tab w:val="left" w:pos="719"/>
          <w:tab w:val="left" w:pos="720"/>
        </w:tabs>
        <w:spacing w:before="96" w:line="360" w:lineRule="auto"/>
        <w:ind w:hanging="423"/>
        <w:rPr>
          <w:sz w:val="18"/>
        </w:rPr>
      </w:pPr>
      <w:r>
        <w:rPr>
          <w:color w:val="535353"/>
          <w:sz w:val="18"/>
        </w:rPr>
        <w:t>由于系统故障，导致考生无法参加本次考试的各场考试，将退还本次考试费用；</w:t>
      </w:r>
    </w:p>
    <w:p>
      <w:pPr>
        <w:pStyle w:val="8"/>
        <w:numPr>
          <w:ilvl w:val="0"/>
          <w:numId w:val="1"/>
        </w:numPr>
        <w:tabs>
          <w:tab w:val="left" w:pos="719"/>
          <w:tab w:val="left" w:pos="720"/>
        </w:tabs>
        <w:spacing w:before="83" w:line="360" w:lineRule="auto"/>
        <w:ind w:hanging="423"/>
        <w:rPr>
          <w:sz w:val="18"/>
        </w:rPr>
      </w:pPr>
      <w:r>
        <w:rPr>
          <w:color w:val="535353"/>
          <w:sz w:val="18"/>
        </w:rPr>
        <w:t>考生数据因故无法进行评卷，则退还考生本次考试费用；</w:t>
      </w:r>
    </w:p>
    <w:p>
      <w:pPr>
        <w:pStyle w:val="8"/>
        <w:numPr>
          <w:ilvl w:val="0"/>
          <w:numId w:val="1"/>
        </w:numPr>
        <w:tabs>
          <w:tab w:val="left" w:pos="719"/>
          <w:tab w:val="left" w:pos="720"/>
        </w:tabs>
        <w:spacing w:before="105" w:line="360" w:lineRule="auto"/>
        <w:ind w:left="297" w:right="491" w:firstLine="0"/>
        <w:rPr>
          <w:sz w:val="18"/>
        </w:rPr>
      </w:pPr>
      <w:r>
        <w:rPr>
          <w:color w:val="535353"/>
          <w:spacing w:val="-3"/>
          <w:sz w:val="18"/>
        </w:rPr>
        <w:t>退费在考试完成后统一完成，出现的退费情况，考点须登记考生准考证号、姓名及退费原因，考生须签字确认。</w:t>
      </w:r>
    </w:p>
    <w:p>
      <w:pPr>
        <w:pStyle w:val="4"/>
        <w:spacing w:before="122" w:line="360" w:lineRule="auto"/>
        <w:ind w:left="300" w:right="329"/>
        <w:rPr>
          <w:color w:val="FF0000"/>
        </w:rPr>
      </w:pPr>
      <w:r>
        <w:rPr>
          <w:color w:val="FF0000"/>
        </w:rPr>
        <w:t>我已阅读以上《全国大学英语四、六级考试口语考试（</w:t>
      </w:r>
      <w:r>
        <w:rPr>
          <w:rFonts w:ascii="Times New Roman" w:eastAsia="Times New Roman"/>
          <w:color w:val="FF0000"/>
        </w:rPr>
        <w:t>CET-SET</w:t>
      </w:r>
      <w:r>
        <w:rPr>
          <w:color w:val="FF0000"/>
        </w:rPr>
        <w:t>）考生须知》，并保证完全遵守所有规定及条款。</w:t>
      </w:r>
    </w:p>
    <w:p>
      <w:pPr>
        <w:pStyle w:val="4"/>
        <w:spacing w:before="122" w:line="360" w:lineRule="auto"/>
        <w:ind w:left="300" w:right="329"/>
        <w:rPr>
          <w:rFonts w:hint="eastAsia"/>
          <w:color w:val="FF0000"/>
        </w:rPr>
      </w:pPr>
    </w:p>
    <w:sectPr>
      <w:pgSz w:w="11910" w:h="16840"/>
      <w:pgMar w:top="1420" w:right="1500" w:bottom="280" w:left="15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1250" w:hanging="819"/>
        <w:jc w:val="left"/>
      </w:pPr>
      <w:rPr>
        <w:rFonts w:hint="default" w:ascii="Times New Roman" w:hAnsi="Times New Roman" w:eastAsia="Times New Roman" w:cs="Times New Roman"/>
        <w:color w:val="535353"/>
        <w:spacing w:val="-1"/>
        <w:w w:val="100"/>
        <w:position w:val="-3"/>
        <w:sz w:val="18"/>
        <w:szCs w:val="18"/>
        <w:lang w:val="zh-CN" w:eastAsia="zh-CN" w:bidi="zh-CN"/>
      </w:rPr>
    </w:lvl>
    <w:lvl w:ilvl="1" w:tentative="0">
      <w:start w:val="0"/>
      <w:numFmt w:val="bullet"/>
      <w:lvlText w:val="•"/>
      <w:lvlJc w:val="left"/>
      <w:pPr>
        <w:ind w:left="2025" w:hanging="819"/>
      </w:pPr>
      <w:rPr>
        <w:rFonts w:hint="default"/>
        <w:lang w:val="zh-CN" w:eastAsia="zh-CN" w:bidi="zh-CN"/>
      </w:rPr>
    </w:lvl>
    <w:lvl w:ilvl="2" w:tentative="0">
      <w:start w:val="0"/>
      <w:numFmt w:val="bullet"/>
      <w:lvlText w:val="•"/>
      <w:lvlJc w:val="left"/>
      <w:pPr>
        <w:ind w:left="2790" w:hanging="819"/>
      </w:pPr>
      <w:rPr>
        <w:rFonts w:hint="default"/>
        <w:lang w:val="zh-CN" w:eastAsia="zh-CN" w:bidi="zh-CN"/>
      </w:rPr>
    </w:lvl>
    <w:lvl w:ilvl="3" w:tentative="0">
      <w:start w:val="0"/>
      <w:numFmt w:val="bullet"/>
      <w:lvlText w:val="•"/>
      <w:lvlJc w:val="left"/>
      <w:pPr>
        <w:ind w:left="3555" w:hanging="819"/>
      </w:pPr>
      <w:rPr>
        <w:rFonts w:hint="default"/>
        <w:lang w:val="zh-CN" w:eastAsia="zh-CN" w:bidi="zh-CN"/>
      </w:rPr>
    </w:lvl>
    <w:lvl w:ilvl="4" w:tentative="0">
      <w:start w:val="0"/>
      <w:numFmt w:val="bullet"/>
      <w:lvlText w:val="•"/>
      <w:lvlJc w:val="left"/>
      <w:pPr>
        <w:ind w:left="4320" w:hanging="819"/>
      </w:pPr>
      <w:rPr>
        <w:rFonts w:hint="default"/>
        <w:lang w:val="zh-CN" w:eastAsia="zh-CN" w:bidi="zh-CN"/>
      </w:rPr>
    </w:lvl>
    <w:lvl w:ilvl="5" w:tentative="0">
      <w:start w:val="0"/>
      <w:numFmt w:val="bullet"/>
      <w:lvlText w:val="•"/>
      <w:lvlJc w:val="left"/>
      <w:pPr>
        <w:ind w:left="5085" w:hanging="819"/>
      </w:pPr>
      <w:rPr>
        <w:rFonts w:hint="default"/>
        <w:lang w:val="zh-CN" w:eastAsia="zh-CN" w:bidi="zh-CN"/>
      </w:rPr>
    </w:lvl>
    <w:lvl w:ilvl="6" w:tentative="0">
      <w:start w:val="0"/>
      <w:numFmt w:val="bullet"/>
      <w:lvlText w:val="•"/>
      <w:lvlJc w:val="left"/>
      <w:pPr>
        <w:ind w:left="5850" w:hanging="819"/>
      </w:pPr>
      <w:rPr>
        <w:rFonts w:hint="default"/>
        <w:lang w:val="zh-CN" w:eastAsia="zh-CN" w:bidi="zh-CN"/>
      </w:rPr>
    </w:lvl>
    <w:lvl w:ilvl="7" w:tentative="0">
      <w:start w:val="0"/>
      <w:numFmt w:val="bullet"/>
      <w:lvlText w:val="•"/>
      <w:lvlJc w:val="left"/>
      <w:pPr>
        <w:ind w:left="6615" w:hanging="819"/>
      </w:pPr>
      <w:rPr>
        <w:rFonts w:hint="default"/>
        <w:lang w:val="zh-CN" w:eastAsia="zh-CN" w:bidi="zh-CN"/>
      </w:rPr>
    </w:lvl>
    <w:lvl w:ilvl="8" w:tentative="0">
      <w:start w:val="0"/>
      <w:numFmt w:val="bullet"/>
      <w:lvlText w:val="•"/>
      <w:lvlJc w:val="left"/>
      <w:pPr>
        <w:ind w:left="7380" w:hanging="819"/>
      </w:pPr>
      <w:rPr>
        <w:rFonts w:hint="default"/>
        <w:lang w:val="zh-CN" w:eastAsia="zh-CN" w:bidi="zh-CN"/>
      </w:rPr>
    </w:lvl>
  </w:abstractNum>
  <w:abstractNum w:abstractNumId="1">
    <w:nsid w:val="0053208E"/>
    <w:multiLevelType w:val="multilevel"/>
    <w:tmpl w:val="0053208E"/>
    <w:lvl w:ilvl="0" w:tentative="0">
      <w:start w:val="0"/>
      <w:numFmt w:val="bullet"/>
      <w:lvlText w:val=""/>
      <w:lvlJc w:val="left"/>
      <w:pPr>
        <w:ind w:left="720" w:hanging="420"/>
      </w:pPr>
      <w:rPr>
        <w:rFonts w:hint="default" w:ascii="Wingdings" w:hAnsi="Wingdings" w:eastAsia="Wingdings" w:cs="Wingdings"/>
        <w:color w:val="535353"/>
        <w:w w:val="100"/>
        <w:sz w:val="18"/>
        <w:szCs w:val="18"/>
        <w:lang w:val="zh-CN" w:eastAsia="zh-CN" w:bidi="zh-CN"/>
      </w:rPr>
    </w:lvl>
    <w:lvl w:ilvl="1" w:tentative="0">
      <w:start w:val="5"/>
      <w:numFmt w:val="decimal"/>
      <w:lvlText w:val="%2"/>
      <w:lvlJc w:val="left"/>
      <w:pPr>
        <w:ind w:left="1358" w:hanging="756"/>
        <w:jc w:val="left"/>
      </w:pPr>
      <w:rPr>
        <w:rFonts w:hint="default" w:ascii="Times New Roman" w:hAnsi="Times New Roman" w:eastAsia="Times New Roman" w:cs="Times New Roman"/>
        <w:color w:val="535353"/>
        <w:spacing w:val="-1"/>
        <w:w w:val="100"/>
        <w:position w:val="-11"/>
        <w:sz w:val="18"/>
        <w:szCs w:val="18"/>
        <w:lang w:val="zh-CN" w:eastAsia="zh-CN" w:bidi="zh-CN"/>
      </w:rPr>
    </w:lvl>
    <w:lvl w:ilvl="2" w:tentative="0">
      <w:start w:val="0"/>
      <w:numFmt w:val="bullet"/>
      <w:lvlText w:val="•"/>
      <w:lvlJc w:val="left"/>
      <w:pPr>
        <w:ind w:left="1917" w:hanging="756"/>
      </w:pPr>
      <w:rPr>
        <w:rFonts w:hint="default"/>
        <w:lang w:val="zh-CN" w:eastAsia="zh-CN" w:bidi="zh-CN"/>
      </w:rPr>
    </w:lvl>
    <w:lvl w:ilvl="3" w:tentative="0">
      <w:start w:val="0"/>
      <w:numFmt w:val="bullet"/>
      <w:lvlText w:val="•"/>
      <w:lvlJc w:val="left"/>
      <w:pPr>
        <w:ind w:left="2475" w:hanging="756"/>
      </w:pPr>
      <w:rPr>
        <w:rFonts w:hint="default"/>
        <w:lang w:val="zh-CN" w:eastAsia="zh-CN" w:bidi="zh-CN"/>
      </w:rPr>
    </w:lvl>
    <w:lvl w:ilvl="4" w:tentative="0">
      <w:start w:val="0"/>
      <w:numFmt w:val="bullet"/>
      <w:lvlText w:val="•"/>
      <w:lvlJc w:val="left"/>
      <w:pPr>
        <w:ind w:left="3033" w:hanging="756"/>
      </w:pPr>
      <w:rPr>
        <w:rFonts w:hint="default"/>
        <w:lang w:val="zh-CN" w:eastAsia="zh-CN" w:bidi="zh-CN"/>
      </w:rPr>
    </w:lvl>
    <w:lvl w:ilvl="5" w:tentative="0">
      <w:start w:val="0"/>
      <w:numFmt w:val="bullet"/>
      <w:lvlText w:val="•"/>
      <w:lvlJc w:val="left"/>
      <w:pPr>
        <w:ind w:left="3590" w:hanging="756"/>
      </w:pPr>
      <w:rPr>
        <w:rFonts w:hint="default"/>
        <w:lang w:val="zh-CN" w:eastAsia="zh-CN" w:bidi="zh-CN"/>
      </w:rPr>
    </w:lvl>
    <w:lvl w:ilvl="6" w:tentative="0">
      <w:start w:val="0"/>
      <w:numFmt w:val="bullet"/>
      <w:lvlText w:val="•"/>
      <w:lvlJc w:val="left"/>
      <w:pPr>
        <w:ind w:left="4148" w:hanging="756"/>
      </w:pPr>
      <w:rPr>
        <w:rFonts w:hint="default"/>
        <w:lang w:val="zh-CN" w:eastAsia="zh-CN" w:bidi="zh-CN"/>
      </w:rPr>
    </w:lvl>
    <w:lvl w:ilvl="7" w:tentative="0">
      <w:start w:val="0"/>
      <w:numFmt w:val="bullet"/>
      <w:lvlText w:val="•"/>
      <w:lvlJc w:val="left"/>
      <w:pPr>
        <w:ind w:left="4706" w:hanging="756"/>
      </w:pPr>
      <w:rPr>
        <w:rFonts w:hint="default"/>
        <w:lang w:val="zh-CN" w:eastAsia="zh-CN" w:bidi="zh-CN"/>
      </w:rPr>
    </w:lvl>
    <w:lvl w:ilvl="8" w:tentative="0">
      <w:start w:val="0"/>
      <w:numFmt w:val="bullet"/>
      <w:lvlText w:val="•"/>
      <w:lvlJc w:val="left"/>
      <w:pPr>
        <w:ind w:left="5263" w:hanging="756"/>
      </w:pPr>
      <w:rPr>
        <w:rFonts w:hint="default"/>
        <w:lang w:val="zh-CN" w:eastAsia="zh-CN" w:bidi="zh-CN"/>
      </w:rPr>
    </w:lvl>
  </w:abstractNum>
  <w:abstractNum w:abstractNumId="2">
    <w:nsid w:val="05D7368F"/>
    <w:multiLevelType w:val="multilevel"/>
    <w:tmpl w:val="05D7368F"/>
    <w:lvl w:ilvl="0" w:tentative="0">
      <w:start w:val="1"/>
      <w:numFmt w:val="bullet"/>
      <w:lvlText w:val=""/>
      <w:lvlJc w:val="left"/>
      <w:pPr>
        <w:ind w:left="721" w:hanging="420"/>
      </w:pPr>
      <w:rPr>
        <w:rFonts w:hint="default" w:ascii="Wingdings" w:hAnsi="Wingdings"/>
      </w:rPr>
    </w:lvl>
    <w:lvl w:ilvl="1" w:tentative="0">
      <w:start w:val="1"/>
      <w:numFmt w:val="bullet"/>
      <w:lvlText w:val=""/>
      <w:lvlJc w:val="left"/>
      <w:pPr>
        <w:ind w:left="1141" w:hanging="420"/>
      </w:pPr>
      <w:rPr>
        <w:rFonts w:hint="default" w:ascii="Wingdings" w:hAnsi="Wingdings"/>
      </w:rPr>
    </w:lvl>
    <w:lvl w:ilvl="2" w:tentative="0">
      <w:start w:val="1"/>
      <w:numFmt w:val="bullet"/>
      <w:lvlText w:val=""/>
      <w:lvlJc w:val="left"/>
      <w:pPr>
        <w:ind w:left="1561" w:hanging="420"/>
      </w:pPr>
      <w:rPr>
        <w:rFonts w:hint="default" w:ascii="Wingdings" w:hAnsi="Wingdings"/>
      </w:rPr>
    </w:lvl>
    <w:lvl w:ilvl="3" w:tentative="0">
      <w:start w:val="1"/>
      <w:numFmt w:val="bullet"/>
      <w:lvlText w:val=""/>
      <w:lvlJc w:val="left"/>
      <w:pPr>
        <w:ind w:left="1981" w:hanging="420"/>
      </w:pPr>
      <w:rPr>
        <w:rFonts w:hint="default" w:ascii="Wingdings" w:hAnsi="Wingdings"/>
      </w:rPr>
    </w:lvl>
    <w:lvl w:ilvl="4" w:tentative="0">
      <w:start w:val="1"/>
      <w:numFmt w:val="bullet"/>
      <w:lvlText w:val=""/>
      <w:lvlJc w:val="left"/>
      <w:pPr>
        <w:ind w:left="2401" w:hanging="420"/>
      </w:pPr>
      <w:rPr>
        <w:rFonts w:hint="default" w:ascii="Wingdings" w:hAnsi="Wingdings"/>
      </w:rPr>
    </w:lvl>
    <w:lvl w:ilvl="5" w:tentative="0">
      <w:start w:val="1"/>
      <w:numFmt w:val="bullet"/>
      <w:lvlText w:val=""/>
      <w:lvlJc w:val="left"/>
      <w:pPr>
        <w:ind w:left="2821" w:hanging="420"/>
      </w:pPr>
      <w:rPr>
        <w:rFonts w:hint="default" w:ascii="Wingdings" w:hAnsi="Wingdings"/>
      </w:rPr>
    </w:lvl>
    <w:lvl w:ilvl="6" w:tentative="0">
      <w:start w:val="1"/>
      <w:numFmt w:val="bullet"/>
      <w:lvlText w:val=""/>
      <w:lvlJc w:val="left"/>
      <w:pPr>
        <w:ind w:left="3241" w:hanging="420"/>
      </w:pPr>
      <w:rPr>
        <w:rFonts w:hint="default" w:ascii="Wingdings" w:hAnsi="Wingdings"/>
      </w:rPr>
    </w:lvl>
    <w:lvl w:ilvl="7" w:tentative="0">
      <w:start w:val="1"/>
      <w:numFmt w:val="bullet"/>
      <w:lvlText w:val=""/>
      <w:lvlJc w:val="left"/>
      <w:pPr>
        <w:ind w:left="3661" w:hanging="420"/>
      </w:pPr>
      <w:rPr>
        <w:rFonts w:hint="default" w:ascii="Wingdings" w:hAnsi="Wingdings"/>
      </w:rPr>
    </w:lvl>
    <w:lvl w:ilvl="8" w:tentative="0">
      <w:start w:val="1"/>
      <w:numFmt w:val="bullet"/>
      <w:lvlText w:val=""/>
      <w:lvlJc w:val="left"/>
      <w:pPr>
        <w:ind w:left="4081" w:hanging="420"/>
      </w:pPr>
      <w:rPr>
        <w:rFonts w:hint="default" w:ascii="Wingdings" w:hAnsi="Wingdings"/>
      </w:rPr>
    </w:lvl>
  </w:abstractNum>
  <w:abstractNum w:abstractNumId="3">
    <w:nsid w:val="07D81CE3"/>
    <w:multiLevelType w:val="multilevel"/>
    <w:tmpl w:val="07D81CE3"/>
    <w:lvl w:ilvl="0" w:tentative="0">
      <w:start w:val="0"/>
      <w:numFmt w:val="bullet"/>
      <w:lvlText w:val=""/>
      <w:lvlJc w:val="left"/>
      <w:pPr>
        <w:ind w:left="720" w:hanging="420"/>
      </w:pPr>
      <w:rPr>
        <w:rFonts w:hint="default" w:ascii="Wingdings" w:hAnsi="Wingdings" w:eastAsia="Wingdings" w:cs="Wingdings"/>
        <w:color w:val="535353"/>
        <w:w w:val="100"/>
        <w:sz w:val="18"/>
        <w:szCs w:val="18"/>
        <w:lang w:val="zh-CN" w:eastAsia="zh-CN" w:bidi="zh-CN"/>
      </w:rPr>
    </w:lvl>
    <w:lvl w:ilvl="1" w:tentative="0">
      <w:start w:val="5"/>
      <w:numFmt w:val="decimal"/>
      <w:lvlText w:val="%2"/>
      <w:lvlJc w:val="left"/>
      <w:pPr>
        <w:ind w:left="1358" w:hanging="756"/>
        <w:jc w:val="left"/>
      </w:pPr>
      <w:rPr>
        <w:rFonts w:hint="default" w:ascii="Times New Roman" w:hAnsi="Times New Roman" w:eastAsia="Times New Roman" w:cs="Times New Roman"/>
        <w:color w:val="535353"/>
        <w:spacing w:val="-1"/>
        <w:w w:val="100"/>
        <w:position w:val="-11"/>
        <w:sz w:val="18"/>
        <w:szCs w:val="18"/>
        <w:lang w:val="zh-CN" w:eastAsia="zh-CN" w:bidi="zh-CN"/>
      </w:rPr>
    </w:lvl>
    <w:lvl w:ilvl="2" w:tentative="0">
      <w:start w:val="0"/>
      <w:numFmt w:val="bullet"/>
      <w:lvlText w:val="•"/>
      <w:lvlJc w:val="left"/>
      <w:pPr>
        <w:ind w:left="1917" w:hanging="756"/>
      </w:pPr>
      <w:rPr>
        <w:rFonts w:hint="default"/>
        <w:lang w:val="zh-CN" w:eastAsia="zh-CN" w:bidi="zh-CN"/>
      </w:rPr>
    </w:lvl>
    <w:lvl w:ilvl="3" w:tentative="0">
      <w:start w:val="0"/>
      <w:numFmt w:val="bullet"/>
      <w:lvlText w:val="•"/>
      <w:lvlJc w:val="left"/>
      <w:pPr>
        <w:ind w:left="2475" w:hanging="756"/>
      </w:pPr>
      <w:rPr>
        <w:rFonts w:hint="default"/>
        <w:lang w:val="zh-CN" w:eastAsia="zh-CN" w:bidi="zh-CN"/>
      </w:rPr>
    </w:lvl>
    <w:lvl w:ilvl="4" w:tentative="0">
      <w:start w:val="0"/>
      <w:numFmt w:val="bullet"/>
      <w:lvlText w:val="•"/>
      <w:lvlJc w:val="left"/>
      <w:pPr>
        <w:ind w:left="3033" w:hanging="756"/>
      </w:pPr>
      <w:rPr>
        <w:rFonts w:hint="default"/>
        <w:lang w:val="zh-CN" w:eastAsia="zh-CN" w:bidi="zh-CN"/>
      </w:rPr>
    </w:lvl>
    <w:lvl w:ilvl="5" w:tentative="0">
      <w:start w:val="0"/>
      <w:numFmt w:val="bullet"/>
      <w:lvlText w:val="•"/>
      <w:lvlJc w:val="left"/>
      <w:pPr>
        <w:ind w:left="3590" w:hanging="756"/>
      </w:pPr>
      <w:rPr>
        <w:rFonts w:hint="default"/>
        <w:lang w:val="zh-CN" w:eastAsia="zh-CN" w:bidi="zh-CN"/>
      </w:rPr>
    </w:lvl>
    <w:lvl w:ilvl="6" w:tentative="0">
      <w:start w:val="0"/>
      <w:numFmt w:val="bullet"/>
      <w:lvlText w:val="•"/>
      <w:lvlJc w:val="left"/>
      <w:pPr>
        <w:ind w:left="4148" w:hanging="756"/>
      </w:pPr>
      <w:rPr>
        <w:rFonts w:hint="default"/>
        <w:lang w:val="zh-CN" w:eastAsia="zh-CN" w:bidi="zh-CN"/>
      </w:rPr>
    </w:lvl>
    <w:lvl w:ilvl="7" w:tentative="0">
      <w:start w:val="0"/>
      <w:numFmt w:val="bullet"/>
      <w:lvlText w:val="•"/>
      <w:lvlJc w:val="left"/>
      <w:pPr>
        <w:ind w:left="4706" w:hanging="756"/>
      </w:pPr>
      <w:rPr>
        <w:rFonts w:hint="default"/>
        <w:lang w:val="zh-CN" w:eastAsia="zh-CN" w:bidi="zh-CN"/>
      </w:rPr>
    </w:lvl>
    <w:lvl w:ilvl="8" w:tentative="0">
      <w:start w:val="0"/>
      <w:numFmt w:val="bullet"/>
      <w:lvlText w:val="•"/>
      <w:lvlJc w:val="left"/>
      <w:pPr>
        <w:ind w:left="5263" w:hanging="756"/>
      </w:pPr>
      <w:rPr>
        <w:rFonts w:hint="default"/>
        <w:lang w:val="zh-CN" w:eastAsia="zh-CN" w:bidi="zh-CN"/>
      </w:rPr>
    </w:lvl>
  </w:abstractNum>
  <w:abstractNum w:abstractNumId="4">
    <w:nsid w:val="50F33476"/>
    <w:multiLevelType w:val="multilevel"/>
    <w:tmpl w:val="50F33476"/>
    <w:lvl w:ilvl="0" w:tentative="0">
      <w:start w:val="1"/>
      <w:numFmt w:val="bullet"/>
      <w:lvlText w:val=""/>
      <w:lvlJc w:val="left"/>
      <w:pPr>
        <w:ind w:left="720" w:hanging="420"/>
      </w:pPr>
      <w:rPr>
        <w:rFonts w:hint="default" w:ascii="Wingdings" w:hAnsi="Wingdings"/>
      </w:rPr>
    </w:lvl>
    <w:lvl w:ilvl="1" w:tentative="0">
      <w:start w:val="1"/>
      <w:numFmt w:val="bullet"/>
      <w:lvlText w:val=""/>
      <w:lvlJc w:val="left"/>
      <w:pPr>
        <w:ind w:left="1140" w:hanging="420"/>
      </w:pPr>
      <w:rPr>
        <w:rFonts w:hint="default" w:ascii="Wingdings" w:hAnsi="Wingdings"/>
      </w:rPr>
    </w:lvl>
    <w:lvl w:ilvl="2" w:tentative="0">
      <w:start w:val="1"/>
      <w:numFmt w:val="bullet"/>
      <w:lvlText w:val=""/>
      <w:lvlJc w:val="left"/>
      <w:pPr>
        <w:ind w:left="1560" w:hanging="420"/>
      </w:pPr>
      <w:rPr>
        <w:rFonts w:hint="default" w:ascii="Wingdings" w:hAnsi="Wingdings"/>
      </w:rPr>
    </w:lvl>
    <w:lvl w:ilvl="3" w:tentative="0">
      <w:start w:val="1"/>
      <w:numFmt w:val="bullet"/>
      <w:lvlText w:val=""/>
      <w:lvlJc w:val="left"/>
      <w:pPr>
        <w:ind w:left="1980" w:hanging="420"/>
      </w:pPr>
      <w:rPr>
        <w:rFonts w:hint="default" w:ascii="Wingdings" w:hAnsi="Wingdings"/>
      </w:rPr>
    </w:lvl>
    <w:lvl w:ilvl="4" w:tentative="0">
      <w:start w:val="1"/>
      <w:numFmt w:val="bullet"/>
      <w:lvlText w:val=""/>
      <w:lvlJc w:val="left"/>
      <w:pPr>
        <w:ind w:left="2400" w:hanging="420"/>
      </w:pPr>
      <w:rPr>
        <w:rFonts w:hint="default" w:ascii="Wingdings" w:hAnsi="Wingdings"/>
      </w:rPr>
    </w:lvl>
    <w:lvl w:ilvl="5" w:tentative="0">
      <w:start w:val="1"/>
      <w:numFmt w:val="bullet"/>
      <w:lvlText w:val=""/>
      <w:lvlJc w:val="left"/>
      <w:pPr>
        <w:ind w:left="2820" w:hanging="420"/>
      </w:pPr>
      <w:rPr>
        <w:rFonts w:hint="default" w:ascii="Wingdings" w:hAnsi="Wingdings"/>
      </w:rPr>
    </w:lvl>
    <w:lvl w:ilvl="6" w:tentative="0">
      <w:start w:val="1"/>
      <w:numFmt w:val="bullet"/>
      <w:lvlText w:val=""/>
      <w:lvlJc w:val="left"/>
      <w:pPr>
        <w:ind w:left="3240" w:hanging="420"/>
      </w:pPr>
      <w:rPr>
        <w:rFonts w:hint="default" w:ascii="Wingdings" w:hAnsi="Wingdings"/>
      </w:rPr>
    </w:lvl>
    <w:lvl w:ilvl="7" w:tentative="0">
      <w:start w:val="1"/>
      <w:numFmt w:val="bullet"/>
      <w:lvlText w:val=""/>
      <w:lvlJc w:val="left"/>
      <w:pPr>
        <w:ind w:left="3660" w:hanging="420"/>
      </w:pPr>
      <w:rPr>
        <w:rFonts w:hint="default" w:ascii="Wingdings" w:hAnsi="Wingdings"/>
      </w:rPr>
    </w:lvl>
    <w:lvl w:ilvl="8" w:tentative="0">
      <w:start w:val="1"/>
      <w:numFmt w:val="bullet"/>
      <w:lvlText w:val=""/>
      <w:lvlJc w:val="left"/>
      <w:pPr>
        <w:ind w:left="4080" w:hanging="420"/>
      </w:pPr>
      <w:rPr>
        <w:rFonts w:hint="default" w:ascii="Wingdings" w:hAnsi="Wingdings"/>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jZWY3ODJmYzIyNDAwYmQ5YmYwNmViM2U1YzhiYzAifQ=="/>
  </w:docVars>
  <w:rsids>
    <w:rsidRoot w:val="006B5B5F"/>
    <w:rsid w:val="000B3320"/>
    <w:rsid w:val="0037537C"/>
    <w:rsid w:val="00651C13"/>
    <w:rsid w:val="006B5B5F"/>
    <w:rsid w:val="00BE2C9A"/>
    <w:rsid w:val="00C10550"/>
    <w:rsid w:val="00CD044E"/>
    <w:rsid w:val="00CF2D08"/>
    <w:rsid w:val="10647FC7"/>
    <w:rsid w:val="133372EE"/>
    <w:rsid w:val="1A430AEC"/>
    <w:rsid w:val="1ACC1029"/>
    <w:rsid w:val="24C81B57"/>
    <w:rsid w:val="2BCC220C"/>
    <w:rsid w:val="2BE82BC5"/>
    <w:rsid w:val="382554EB"/>
    <w:rsid w:val="4C8C6E26"/>
    <w:rsid w:val="540569EB"/>
    <w:rsid w:val="56486C42"/>
    <w:rsid w:val="5A086404"/>
    <w:rsid w:val="66981769"/>
    <w:rsid w:val="71302A8D"/>
    <w:rsid w:val="77AF50DF"/>
    <w:rsid w:val="79323AFC"/>
    <w:rsid w:val="79394A5F"/>
    <w:rsid w:val="794C6D36"/>
    <w:rsid w:val="7C000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spacing w:before="14"/>
      <w:ind w:left="1024" w:right="1018"/>
      <w:jc w:val="center"/>
      <w:outlineLvl w:val="0"/>
    </w:pPr>
    <w:rPr>
      <w:b/>
      <w:bCs/>
      <w:sz w:val="31"/>
      <w:szCs w:val="31"/>
    </w:rPr>
  </w:style>
  <w:style w:type="paragraph" w:styleId="3">
    <w:name w:val="heading 2"/>
    <w:basedOn w:val="1"/>
    <w:next w:val="1"/>
    <w:link w:val="10"/>
    <w:qFormat/>
    <w:uiPriority w:val="1"/>
    <w:pPr>
      <w:ind w:left="300"/>
      <w:outlineLvl w:val="1"/>
    </w:pPr>
    <w:rPr>
      <w:b/>
      <w:bCs/>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1"/>
    <w:qFormat/>
    <w:uiPriority w:val="1"/>
    <w:pPr>
      <w:ind w:left="720"/>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81"/>
      <w:ind w:left="720" w:hanging="423"/>
    </w:pPr>
  </w:style>
  <w:style w:type="paragraph" w:customStyle="1" w:styleId="9">
    <w:name w:val="Table Paragraph"/>
    <w:basedOn w:val="1"/>
    <w:qFormat/>
    <w:uiPriority w:val="1"/>
  </w:style>
  <w:style w:type="character" w:customStyle="1" w:styleId="10">
    <w:name w:val="标题 2 字符"/>
    <w:basedOn w:val="6"/>
    <w:link w:val="3"/>
    <w:qFormat/>
    <w:uiPriority w:val="1"/>
    <w:rPr>
      <w:rFonts w:ascii="微软雅黑" w:hAnsi="微软雅黑" w:eastAsia="微软雅黑" w:cs="微软雅黑"/>
      <w:b/>
      <w:bCs/>
      <w:sz w:val="22"/>
      <w:szCs w:val="22"/>
      <w:lang w:val="zh-CN" w:bidi="zh-CN"/>
    </w:rPr>
  </w:style>
  <w:style w:type="character" w:customStyle="1" w:styleId="11">
    <w:name w:val="正文文本 字符"/>
    <w:basedOn w:val="6"/>
    <w:link w:val="4"/>
    <w:qFormat/>
    <w:uiPriority w:val="1"/>
    <w:rPr>
      <w:rFonts w:ascii="微软雅黑" w:hAnsi="微软雅黑" w:eastAsia="微软雅黑" w:cs="微软雅黑"/>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2634</Words>
  <Characters>2761</Characters>
  <Lines>22</Lines>
  <Paragraphs>6</Paragraphs>
  <TotalTime>11</TotalTime>
  <ScaleCrop>false</ScaleCrop>
  <LinksUpToDate>false</LinksUpToDate>
  <CharactersWithSpaces>2858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2020-09-22T02:43:00Z</dcterms:created>
  <dc:creator>neea</dc:creator>
  <cp:lastModifiedBy>Administrator</cp:lastModifiedBy>
  <dcterms:modified xsi:type="dcterms:W3CDTF">2023-04-18T01:02:00Z</dcterms:modified>
  <dc:title>3</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2019-09-16T00:00:00Z</vt:filetime>
  </property>
  <property fmtid="{D5CDD505-2E9C-101B-9397-08002B2CF9AE}" pid="3" name="Creator">
    <vt:lpwstr>WPS 文字</vt:lpwstr>
  </property>
  <property fmtid="{D5CDD505-2E9C-101B-9397-08002B2CF9AE}" pid="4" name="LastSaved">
    <vt:filetime>2020-09-22T00:00:00Z</vt:filetime>
  </property>
  <property fmtid="{D5CDD505-2E9C-101B-9397-08002B2CF9AE}" pid="5" name="KSOProductBuildVer">
    <vt:lpwstr>2052-11.1.0.14036</vt:lpwstr>
  </property>
  <property fmtid="{D5CDD505-2E9C-101B-9397-08002B2CF9AE}" pid="6" name="ICV">
    <vt:lpwstr>B4E9A277BB434E17BB17A8C377DAD937_13</vt:lpwstr>
  </property>
</Properties>
</file>