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2A" w:rsidRDefault="001B592A">
      <w:pPr>
        <w:widowControl/>
        <w:spacing w:line="600" w:lineRule="exact"/>
        <w:jc w:val="left"/>
        <w:rPr>
          <w:rFonts w:ascii="黑体" w:eastAsia="黑体" w:hAnsi="黑体" w:cs="黑体"/>
          <w:spacing w:val="4"/>
          <w:kern w:val="0"/>
          <w:sz w:val="32"/>
          <w:szCs w:val="32"/>
        </w:rPr>
      </w:pPr>
      <w:r>
        <w:rPr>
          <w:rFonts w:ascii="黑体" w:eastAsia="黑体" w:hAnsi="黑体" w:cs="黑体"/>
          <w:spacing w:val="4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黑体"/>
          <w:spacing w:val="4"/>
          <w:kern w:val="0"/>
          <w:sz w:val="32"/>
          <w:szCs w:val="32"/>
        </w:rPr>
        <w:instrText>ADDIN CNKISM.UserStyle</w:instrText>
      </w:r>
      <w:r>
        <w:rPr>
          <w:rFonts w:ascii="黑体" w:eastAsia="黑体" w:hAnsi="黑体" w:cs="黑体"/>
          <w:spacing w:val="4"/>
          <w:kern w:val="0"/>
          <w:sz w:val="32"/>
          <w:szCs w:val="32"/>
        </w:rPr>
      </w:r>
      <w:r>
        <w:rPr>
          <w:rFonts w:ascii="黑体" w:eastAsia="黑体" w:hAnsi="黑体" w:cs="黑体"/>
          <w:spacing w:val="4"/>
          <w:kern w:val="0"/>
          <w:sz w:val="32"/>
          <w:szCs w:val="32"/>
        </w:rPr>
        <w:fldChar w:fldCharType="separate"/>
      </w:r>
      <w:r>
        <w:rPr>
          <w:rFonts w:ascii="黑体" w:eastAsia="黑体" w:hAnsi="黑体" w:cs="黑体"/>
          <w:spacing w:val="4"/>
          <w:kern w:val="0"/>
          <w:sz w:val="32"/>
          <w:szCs w:val="32"/>
        </w:rPr>
        <w:fldChar w:fldCharType="end"/>
      </w:r>
      <w:r w:rsidR="00D46568">
        <w:rPr>
          <w:rFonts w:ascii="黑体" w:eastAsia="黑体" w:hAnsi="黑体" w:cs="黑体" w:hint="eastAsia"/>
          <w:spacing w:val="4"/>
          <w:kern w:val="0"/>
          <w:sz w:val="32"/>
          <w:szCs w:val="32"/>
        </w:rPr>
        <w:t>附件</w:t>
      </w:r>
      <w:r w:rsidR="00D46568">
        <w:rPr>
          <w:rFonts w:ascii="黑体" w:eastAsia="黑体" w:hAnsi="黑体" w:cs="黑体" w:hint="eastAsia"/>
          <w:spacing w:val="4"/>
          <w:kern w:val="0"/>
          <w:sz w:val="32"/>
          <w:szCs w:val="32"/>
        </w:rPr>
        <w:t>6</w:t>
      </w:r>
      <w:bookmarkStart w:id="0" w:name="_GoBack"/>
      <w:bookmarkEnd w:id="0"/>
    </w:p>
    <w:p w:rsidR="000E4D2A" w:rsidRDefault="00D46568">
      <w:pPr>
        <w:spacing w:line="600" w:lineRule="exact"/>
        <w:jc w:val="center"/>
        <w:rPr>
          <w:rFonts w:eastAsia="方正小标宋简体"/>
          <w:spacing w:val="4"/>
          <w:sz w:val="36"/>
          <w:szCs w:val="30"/>
        </w:rPr>
      </w:pPr>
      <w:r>
        <w:rPr>
          <w:rFonts w:eastAsia="方正小标宋简体"/>
          <w:spacing w:val="4"/>
          <w:sz w:val="36"/>
          <w:szCs w:val="30"/>
        </w:rPr>
        <w:t>全国高校思想政治工作网</w:t>
      </w:r>
    </w:p>
    <w:p w:rsidR="000E4D2A" w:rsidRDefault="00D46568">
      <w:pPr>
        <w:spacing w:line="600" w:lineRule="exact"/>
        <w:jc w:val="center"/>
        <w:rPr>
          <w:rFonts w:eastAsia="方正小标宋简体"/>
          <w:spacing w:val="4"/>
          <w:sz w:val="36"/>
          <w:szCs w:val="30"/>
        </w:rPr>
      </w:pPr>
      <w:r>
        <w:rPr>
          <w:rFonts w:eastAsia="方正小标宋简体" w:hint="eastAsia"/>
          <w:spacing w:val="4"/>
          <w:sz w:val="36"/>
          <w:szCs w:val="30"/>
        </w:rPr>
        <w:t>“高校思政工作申报系统”</w:t>
      </w:r>
      <w:r>
        <w:rPr>
          <w:rFonts w:eastAsia="方正小标宋简体"/>
          <w:spacing w:val="4"/>
          <w:sz w:val="36"/>
          <w:szCs w:val="30"/>
        </w:rPr>
        <w:t>操作指南</w:t>
      </w:r>
    </w:p>
    <w:p w:rsidR="000E4D2A" w:rsidRDefault="000E4D2A">
      <w:pPr>
        <w:spacing w:line="600" w:lineRule="exact"/>
        <w:ind w:firstLineChars="200" w:firstLine="616"/>
        <w:rPr>
          <w:rFonts w:eastAsia="仿宋"/>
          <w:spacing w:val="4"/>
          <w:sz w:val="30"/>
          <w:szCs w:val="30"/>
        </w:rPr>
      </w:pPr>
    </w:p>
    <w:p w:rsidR="000E4D2A" w:rsidRDefault="00D46568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全国高校思想政治工作网（以下简称高校思政网）是由教育部主管主办，思想政治工作司具体指导，高等教育出版社负责建设、运行和维护的专业性门户网站，是全国高校思想政治工作的网络主阵地。</w:t>
      </w:r>
    </w:p>
    <w:p w:rsidR="000E4D2A" w:rsidRDefault="00D46568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>
        <w:rPr>
          <w:rFonts w:eastAsia="黑体"/>
          <w:spacing w:val="4"/>
          <w:sz w:val="32"/>
          <w:szCs w:val="32"/>
        </w:rPr>
        <w:t>一、平台登录</w:t>
      </w:r>
    </w:p>
    <w:p w:rsidR="000E4D2A" w:rsidRDefault="00D46568">
      <w:pPr>
        <w:spacing w:line="600" w:lineRule="exact"/>
        <w:ind w:firstLineChars="200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高校思政网网址是：</w:t>
      </w:r>
      <w:r>
        <w:rPr>
          <w:rFonts w:eastAsia="仿宋_GB2312"/>
          <w:sz w:val="32"/>
          <w:szCs w:val="32"/>
        </w:rPr>
        <w:t>www.sizhengwang.cn</w:t>
      </w:r>
      <w:r>
        <w:rPr>
          <w:rFonts w:ascii="仿宋_GB2312" w:eastAsia="仿宋_GB2312" w:hint="eastAsia"/>
          <w:sz w:val="32"/>
          <w:szCs w:val="32"/>
        </w:rPr>
        <w:t>。点击</w:t>
      </w:r>
      <w:r>
        <w:rPr>
          <w:rFonts w:ascii="仿宋_GB2312" w:eastAsia="仿宋_GB2312" w:hint="eastAsia"/>
          <w:spacing w:val="4"/>
          <w:sz w:val="32"/>
          <w:szCs w:val="32"/>
        </w:rPr>
        <w:t>网站首页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“高校思政工作申报系统”</w:t>
      </w:r>
      <w:r>
        <w:rPr>
          <w:rFonts w:ascii="仿宋_GB2312" w:eastAsia="仿宋_GB2312" w:hint="eastAsia"/>
          <w:spacing w:val="4"/>
          <w:sz w:val="32"/>
          <w:szCs w:val="32"/>
        </w:rPr>
        <w:t>图片按钮，即可登录。思政网</w:t>
      </w:r>
      <w:r>
        <w:rPr>
          <w:rFonts w:ascii="仿宋_GB2312" w:eastAsia="仿宋_GB2312"/>
          <w:spacing w:val="4"/>
          <w:sz w:val="32"/>
          <w:szCs w:val="32"/>
        </w:rPr>
        <w:t>为</w:t>
      </w:r>
      <w:r>
        <w:rPr>
          <w:rFonts w:ascii="仿宋_GB2312" w:eastAsia="仿宋_GB2312" w:hint="eastAsia"/>
          <w:spacing w:val="4"/>
          <w:sz w:val="32"/>
          <w:szCs w:val="32"/>
        </w:rPr>
        <w:t>各省（区、市）教育工作部门已设置专门账号和密码。</w:t>
      </w:r>
      <w:r>
        <w:rPr>
          <w:rFonts w:ascii="仿宋_GB2312" w:eastAsia="仿宋_GB2312"/>
          <w:spacing w:val="4"/>
          <w:sz w:val="32"/>
          <w:szCs w:val="32"/>
        </w:rPr>
        <w:t>如</w:t>
      </w:r>
      <w:r>
        <w:rPr>
          <w:rFonts w:ascii="仿宋_GB2312" w:eastAsia="仿宋_GB2312" w:hint="eastAsia"/>
          <w:spacing w:val="4"/>
          <w:sz w:val="32"/>
          <w:szCs w:val="32"/>
        </w:rPr>
        <w:t>有需要</w:t>
      </w:r>
      <w:r>
        <w:rPr>
          <w:rFonts w:ascii="仿宋_GB2312" w:eastAsia="仿宋_GB2312"/>
          <w:spacing w:val="4"/>
          <w:sz w:val="32"/>
          <w:szCs w:val="32"/>
        </w:rPr>
        <w:t>，</w:t>
      </w:r>
      <w:r>
        <w:rPr>
          <w:rFonts w:ascii="仿宋_GB2312" w:eastAsia="仿宋_GB2312" w:hint="eastAsia"/>
          <w:spacing w:val="4"/>
          <w:sz w:val="32"/>
          <w:szCs w:val="32"/>
        </w:rPr>
        <w:t>可联系高校思政网工作人员获取。</w:t>
      </w:r>
    </w:p>
    <w:p w:rsidR="000E4D2A" w:rsidRDefault="00D46568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各省（区、市）教育工作部门收到</w:t>
      </w:r>
      <w:r>
        <w:rPr>
          <w:rFonts w:ascii="仿宋_GB2312" w:eastAsia="仿宋_GB2312"/>
          <w:spacing w:val="4"/>
          <w:sz w:val="32"/>
          <w:szCs w:val="32"/>
        </w:rPr>
        <w:t>通知后，规定时间内使用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“</w:t>
      </w:r>
      <w:r>
        <w:rPr>
          <w:rFonts w:ascii="仿宋_GB2312" w:eastAsia="仿宋_GB2312" w:hint="eastAsia"/>
          <w:spacing w:val="4"/>
          <w:sz w:val="32"/>
          <w:szCs w:val="32"/>
        </w:rPr>
        <w:t>宣传</w:t>
      </w:r>
      <w:r>
        <w:rPr>
          <w:rFonts w:ascii="仿宋_GB2312" w:eastAsia="仿宋_GB2312"/>
          <w:spacing w:val="4"/>
          <w:sz w:val="32"/>
          <w:szCs w:val="32"/>
        </w:rPr>
        <w:t>教育工作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”</w:t>
      </w:r>
      <w:r>
        <w:rPr>
          <w:rFonts w:ascii="仿宋_GB2312" w:eastAsia="仿宋_GB2312" w:hint="eastAsia"/>
          <w:spacing w:val="4"/>
          <w:sz w:val="32"/>
          <w:szCs w:val="32"/>
        </w:rPr>
        <w:t>账号</w:t>
      </w:r>
      <w:r>
        <w:rPr>
          <w:rFonts w:ascii="仿宋_GB2312" w:eastAsia="仿宋_GB2312"/>
          <w:spacing w:val="4"/>
          <w:sz w:val="32"/>
          <w:szCs w:val="32"/>
        </w:rPr>
        <w:t>登录系统</w:t>
      </w:r>
      <w:r>
        <w:rPr>
          <w:rFonts w:ascii="仿宋_GB2312" w:eastAsia="仿宋_GB2312" w:hint="eastAsia"/>
          <w:spacing w:val="4"/>
          <w:sz w:val="32"/>
          <w:szCs w:val="32"/>
        </w:rPr>
        <w:t>。</w:t>
      </w:r>
    </w:p>
    <w:p w:rsidR="000E4D2A" w:rsidRDefault="00D46568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>
        <w:rPr>
          <w:rFonts w:eastAsia="黑体"/>
          <w:spacing w:val="4"/>
          <w:sz w:val="32"/>
          <w:szCs w:val="32"/>
        </w:rPr>
        <w:t>二、</w:t>
      </w:r>
      <w:r>
        <w:rPr>
          <w:rFonts w:eastAsia="黑体" w:hint="eastAsia"/>
          <w:spacing w:val="4"/>
          <w:sz w:val="32"/>
          <w:szCs w:val="32"/>
        </w:rPr>
        <w:t>申报</w:t>
      </w:r>
      <w:r>
        <w:rPr>
          <w:rFonts w:eastAsia="黑体"/>
          <w:spacing w:val="4"/>
          <w:sz w:val="32"/>
          <w:szCs w:val="32"/>
        </w:rPr>
        <w:t>流程</w:t>
      </w:r>
    </w:p>
    <w:p w:rsidR="000E4D2A" w:rsidRDefault="00D46568">
      <w:pPr>
        <w:spacing w:line="600" w:lineRule="exact"/>
        <w:ind w:firstLineChars="200" w:firstLine="656"/>
        <w:rPr>
          <w:rFonts w:eastAsia="仿宋"/>
          <w:spacing w:val="4"/>
          <w:sz w:val="32"/>
          <w:szCs w:val="32"/>
        </w:rPr>
      </w:pPr>
      <w:r>
        <w:rPr>
          <w:rFonts w:eastAsia="仿宋"/>
          <w:spacing w:val="4"/>
          <w:sz w:val="32"/>
          <w:szCs w:val="32"/>
        </w:rPr>
        <w:t>1</w:t>
      </w:r>
      <w:r>
        <w:rPr>
          <w:rFonts w:eastAsia="仿宋" w:hint="eastAsia"/>
          <w:spacing w:val="4"/>
          <w:sz w:val="32"/>
          <w:szCs w:val="32"/>
        </w:rPr>
        <w:t>．</w:t>
      </w:r>
      <w:r>
        <w:rPr>
          <w:rFonts w:ascii="仿宋_GB2312" w:eastAsia="仿宋_GB2312" w:hint="eastAsia"/>
          <w:spacing w:val="4"/>
          <w:sz w:val="32"/>
          <w:szCs w:val="32"/>
        </w:rPr>
        <w:t>各高校在</w:t>
      </w:r>
      <w:r>
        <w:rPr>
          <w:rFonts w:ascii="仿宋_GB2312" w:eastAsia="仿宋_GB2312"/>
          <w:spacing w:val="4"/>
          <w:sz w:val="32"/>
          <w:szCs w:val="32"/>
        </w:rPr>
        <w:t>收到通知后，</w:t>
      </w:r>
      <w:r>
        <w:rPr>
          <w:rFonts w:ascii="仿宋_GB2312" w:eastAsia="仿宋_GB2312" w:hint="eastAsia"/>
          <w:spacing w:val="4"/>
          <w:sz w:val="32"/>
          <w:szCs w:val="32"/>
        </w:rPr>
        <w:t>如有</w:t>
      </w:r>
      <w:r>
        <w:rPr>
          <w:rFonts w:ascii="仿宋_GB2312" w:eastAsia="仿宋_GB2312"/>
          <w:spacing w:val="4"/>
          <w:sz w:val="32"/>
          <w:szCs w:val="32"/>
        </w:rPr>
        <w:t>申报意愿，</w:t>
      </w:r>
      <w:r>
        <w:rPr>
          <w:rFonts w:ascii="仿宋_GB2312" w:eastAsia="仿宋_GB2312" w:hint="eastAsia"/>
          <w:spacing w:val="4"/>
          <w:sz w:val="32"/>
          <w:szCs w:val="32"/>
        </w:rPr>
        <w:t>应尽快确定负责相关项目申报的工作人员，及时</w:t>
      </w:r>
      <w:r>
        <w:rPr>
          <w:rFonts w:ascii="仿宋_GB2312" w:eastAsia="仿宋_GB2312"/>
          <w:spacing w:val="4"/>
          <w:sz w:val="32"/>
          <w:szCs w:val="32"/>
        </w:rPr>
        <w:t>将</w:t>
      </w:r>
      <w:r>
        <w:rPr>
          <w:rFonts w:ascii="仿宋_GB2312" w:eastAsia="仿宋_GB2312" w:hint="eastAsia"/>
          <w:spacing w:val="4"/>
          <w:sz w:val="32"/>
          <w:szCs w:val="32"/>
        </w:rPr>
        <w:t>工作</w:t>
      </w:r>
      <w:r>
        <w:rPr>
          <w:rFonts w:ascii="仿宋_GB2312" w:eastAsia="仿宋_GB2312"/>
          <w:spacing w:val="4"/>
          <w:sz w:val="32"/>
          <w:szCs w:val="32"/>
        </w:rPr>
        <w:t>人员信息告知本省（</w:t>
      </w:r>
      <w:r>
        <w:rPr>
          <w:rFonts w:ascii="仿宋_GB2312" w:eastAsia="仿宋_GB2312" w:hint="eastAsia"/>
          <w:spacing w:val="4"/>
          <w:sz w:val="32"/>
          <w:szCs w:val="32"/>
        </w:rPr>
        <w:t>区</w:t>
      </w:r>
      <w:r>
        <w:rPr>
          <w:rFonts w:ascii="仿宋_GB2312" w:eastAsia="仿宋_GB2312"/>
          <w:spacing w:val="4"/>
          <w:sz w:val="32"/>
          <w:szCs w:val="32"/>
        </w:rPr>
        <w:t>、市）</w:t>
      </w:r>
      <w:r>
        <w:rPr>
          <w:rFonts w:ascii="仿宋_GB2312" w:eastAsia="仿宋_GB2312" w:hint="eastAsia"/>
          <w:spacing w:val="4"/>
          <w:sz w:val="32"/>
          <w:szCs w:val="32"/>
        </w:rPr>
        <w:t>教育工作部门</w:t>
      </w:r>
      <w:r>
        <w:rPr>
          <w:rFonts w:ascii="仿宋_GB2312" w:eastAsia="仿宋_GB2312"/>
          <w:spacing w:val="4"/>
          <w:sz w:val="32"/>
          <w:szCs w:val="32"/>
        </w:rPr>
        <w:t>负责</w:t>
      </w:r>
      <w:r>
        <w:rPr>
          <w:rFonts w:ascii="仿宋_GB2312" w:eastAsia="仿宋_GB2312" w:hint="eastAsia"/>
          <w:spacing w:val="4"/>
          <w:sz w:val="32"/>
          <w:szCs w:val="32"/>
        </w:rPr>
        <w:t>项目申报工作</w:t>
      </w:r>
      <w:r>
        <w:rPr>
          <w:rFonts w:ascii="仿宋_GB2312" w:eastAsia="仿宋_GB2312"/>
          <w:spacing w:val="4"/>
          <w:sz w:val="32"/>
          <w:szCs w:val="32"/>
        </w:rPr>
        <w:t>的</w:t>
      </w:r>
      <w:r>
        <w:rPr>
          <w:rFonts w:ascii="仿宋_GB2312" w:eastAsia="仿宋_GB2312" w:hint="eastAsia"/>
          <w:spacing w:val="4"/>
          <w:sz w:val="32"/>
          <w:szCs w:val="32"/>
        </w:rPr>
        <w:t>联系人</w:t>
      </w:r>
      <w:r>
        <w:rPr>
          <w:rFonts w:ascii="仿宋_GB2312" w:eastAsia="仿宋_GB2312"/>
          <w:spacing w:val="4"/>
          <w:sz w:val="32"/>
          <w:szCs w:val="32"/>
        </w:rPr>
        <w:t>。</w:t>
      </w:r>
    </w:p>
    <w:p w:rsidR="000E4D2A" w:rsidRDefault="00D46568">
      <w:pPr>
        <w:spacing w:line="600" w:lineRule="exact"/>
        <w:ind w:firstLineChars="200" w:firstLine="656"/>
        <w:rPr>
          <w:rFonts w:eastAsia="仿宋"/>
          <w:spacing w:val="4"/>
          <w:sz w:val="32"/>
          <w:szCs w:val="32"/>
        </w:rPr>
      </w:pPr>
      <w:r>
        <w:rPr>
          <w:rFonts w:eastAsia="仿宋" w:hint="eastAsia"/>
          <w:spacing w:val="4"/>
          <w:sz w:val="32"/>
          <w:szCs w:val="32"/>
        </w:rPr>
        <w:t xml:space="preserve">2. </w:t>
      </w:r>
      <w:r>
        <w:rPr>
          <w:rFonts w:ascii="仿宋_GB2312" w:eastAsia="仿宋_GB2312" w:hint="eastAsia"/>
          <w:spacing w:val="4"/>
          <w:sz w:val="32"/>
          <w:szCs w:val="32"/>
        </w:rPr>
        <w:t>各省（区、市）教育工作部门登录系统后，在网页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“工作区”</w:t>
      </w:r>
      <w:r>
        <w:rPr>
          <w:rFonts w:ascii="仿宋_GB2312" w:eastAsia="仿宋_GB2312" w:hint="eastAsia"/>
          <w:spacing w:val="4"/>
          <w:sz w:val="32"/>
          <w:szCs w:val="32"/>
        </w:rPr>
        <w:t>可看到项目工作通知；点击右侧“添加填报人员信息”按钮，可添加有申报意愿</w:t>
      </w:r>
      <w:r>
        <w:rPr>
          <w:rFonts w:ascii="仿宋_GB2312" w:eastAsia="仿宋_GB2312"/>
          <w:spacing w:val="4"/>
          <w:sz w:val="32"/>
          <w:szCs w:val="32"/>
        </w:rPr>
        <w:t>的</w:t>
      </w:r>
      <w:r>
        <w:rPr>
          <w:rFonts w:ascii="仿宋_GB2312" w:eastAsia="仿宋_GB2312" w:hint="eastAsia"/>
          <w:spacing w:val="4"/>
          <w:sz w:val="32"/>
          <w:szCs w:val="32"/>
        </w:rPr>
        <w:t>高校的具体工作人员姓名</w:t>
      </w:r>
      <w:r>
        <w:rPr>
          <w:rFonts w:ascii="仿宋_GB2312" w:eastAsia="仿宋_GB2312"/>
          <w:spacing w:val="4"/>
          <w:sz w:val="32"/>
          <w:szCs w:val="32"/>
        </w:rPr>
        <w:t>、单位、</w:t>
      </w:r>
      <w:r>
        <w:rPr>
          <w:rFonts w:ascii="仿宋_GB2312" w:eastAsia="仿宋_GB2312" w:hint="eastAsia"/>
          <w:spacing w:val="4"/>
          <w:sz w:val="32"/>
          <w:szCs w:val="32"/>
        </w:rPr>
        <w:t>手机号码等</w:t>
      </w:r>
      <w:r>
        <w:rPr>
          <w:rFonts w:ascii="仿宋_GB2312" w:eastAsia="仿宋_GB2312"/>
          <w:spacing w:val="4"/>
          <w:sz w:val="32"/>
          <w:szCs w:val="32"/>
        </w:rPr>
        <w:t>基本信息</w:t>
      </w:r>
      <w:r>
        <w:rPr>
          <w:rFonts w:ascii="仿宋_GB2312" w:eastAsia="仿宋_GB2312" w:hint="eastAsia"/>
          <w:spacing w:val="4"/>
          <w:sz w:val="32"/>
          <w:szCs w:val="32"/>
        </w:rPr>
        <w:t>（可批量导入），以便开</w:t>
      </w:r>
      <w:r>
        <w:rPr>
          <w:rFonts w:ascii="仿宋_GB2312" w:eastAsia="仿宋_GB2312" w:hint="eastAsia"/>
          <w:spacing w:val="4"/>
          <w:sz w:val="32"/>
          <w:szCs w:val="32"/>
        </w:rPr>
        <w:lastRenderedPageBreak/>
        <w:t>通申报权限。</w:t>
      </w:r>
      <w:r>
        <w:rPr>
          <w:rFonts w:ascii="仿宋_GB2312" w:eastAsia="仿宋_GB2312"/>
          <w:spacing w:val="4"/>
          <w:sz w:val="32"/>
          <w:szCs w:val="32"/>
        </w:rPr>
        <w:t>信息</w:t>
      </w:r>
      <w:r>
        <w:rPr>
          <w:rFonts w:ascii="仿宋_GB2312" w:eastAsia="仿宋_GB2312" w:hint="eastAsia"/>
          <w:spacing w:val="4"/>
          <w:sz w:val="32"/>
          <w:szCs w:val="32"/>
        </w:rPr>
        <w:t>添加</w:t>
      </w:r>
      <w:r>
        <w:rPr>
          <w:rFonts w:ascii="仿宋_GB2312" w:eastAsia="仿宋_GB2312"/>
          <w:spacing w:val="4"/>
          <w:sz w:val="32"/>
          <w:szCs w:val="32"/>
        </w:rPr>
        <w:t>后，</w:t>
      </w:r>
      <w:r>
        <w:rPr>
          <w:rFonts w:ascii="仿宋_GB2312" w:eastAsia="仿宋_GB2312" w:hint="eastAsia"/>
          <w:spacing w:val="4"/>
          <w:sz w:val="32"/>
          <w:szCs w:val="32"/>
        </w:rPr>
        <w:t>系统将以短信形式通知各校填报人员。</w:t>
      </w:r>
    </w:p>
    <w:p w:rsidR="000E4D2A" w:rsidRDefault="00D46568">
      <w:pPr>
        <w:spacing w:line="600" w:lineRule="exact"/>
        <w:ind w:firstLineChars="200" w:firstLine="656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eastAsia="仿宋"/>
          <w:spacing w:val="4"/>
          <w:sz w:val="32"/>
          <w:szCs w:val="32"/>
        </w:rPr>
        <w:t>3</w:t>
      </w:r>
      <w:r>
        <w:rPr>
          <w:rFonts w:eastAsia="仿宋" w:hint="eastAsia"/>
          <w:spacing w:val="4"/>
          <w:sz w:val="32"/>
          <w:szCs w:val="32"/>
        </w:rPr>
        <w:t>．负责项目</w:t>
      </w:r>
      <w:r>
        <w:rPr>
          <w:rFonts w:ascii="仿宋_GB2312" w:eastAsia="仿宋_GB2312" w:hint="eastAsia"/>
          <w:spacing w:val="4"/>
          <w:sz w:val="32"/>
          <w:szCs w:val="32"/>
        </w:rPr>
        <w:t>申报的高校工作人员在</w:t>
      </w:r>
      <w:r>
        <w:rPr>
          <w:rFonts w:ascii="仿宋_GB2312" w:eastAsia="仿宋_GB2312"/>
          <w:spacing w:val="4"/>
          <w:sz w:val="32"/>
          <w:szCs w:val="32"/>
        </w:rPr>
        <w:t>收到短息通知后，使用手机号码和验证码进行登录，并按照要求填写</w:t>
      </w:r>
      <w:r>
        <w:rPr>
          <w:rFonts w:ascii="仿宋_GB2312" w:eastAsia="仿宋_GB2312" w:hint="eastAsia"/>
          <w:spacing w:val="4"/>
          <w:sz w:val="32"/>
          <w:szCs w:val="32"/>
        </w:rPr>
        <w:t>项目基本信息，以附件</w:t>
      </w:r>
      <w:r>
        <w:rPr>
          <w:rFonts w:ascii="仿宋_GB2312" w:eastAsia="仿宋_GB2312"/>
          <w:spacing w:val="4"/>
          <w:sz w:val="32"/>
          <w:szCs w:val="32"/>
        </w:rPr>
        <w:t>形式</w:t>
      </w:r>
      <w:r>
        <w:rPr>
          <w:rFonts w:ascii="仿宋_GB2312" w:eastAsia="仿宋_GB2312" w:hint="eastAsia"/>
          <w:spacing w:val="4"/>
          <w:sz w:val="32"/>
          <w:szCs w:val="32"/>
        </w:rPr>
        <w:t>上传《申报书》（或相关《申报表》、《推荐书》、《申请书》等）和有关支撑材料。</w:t>
      </w:r>
      <w:r>
        <w:rPr>
          <w:rFonts w:ascii="仿宋_GB2312" w:eastAsia="仿宋_GB2312"/>
          <w:spacing w:val="4"/>
          <w:sz w:val="32"/>
          <w:szCs w:val="32"/>
        </w:rPr>
        <w:t>《</w:t>
      </w:r>
      <w:r>
        <w:rPr>
          <w:rFonts w:ascii="仿宋_GB2312" w:eastAsia="仿宋_GB2312" w:hint="eastAsia"/>
          <w:spacing w:val="4"/>
          <w:sz w:val="32"/>
          <w:szCs w:val="32"/>
        </w:rPr>
        <w:t>申报书</w:t>
      </w:r>
      <w:r>
        <w:rPr>
          <w:rFonts w:ascii="仿宋_GB2312" w:eastAsia="仿宋_GB2312"/>
          <w:spacing w:val="4"/>
          <w:sz w:val="32"/>
          <w:szCs w:val="32"/>
        </w:rPr>
        <w:t>》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和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支撑材料中的文字材料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必须</w:t>
      </w:r>
      <w:r>
        <w:rPr>
          <w:rFonts w:ascii="仿宋_GB2312" w:eastAsia="仿宋_GB2312" w:hint="eastAsia"/>
          <w:spacing w:val="4"/>
          <w:sz w:val="32"/>
          <w:szCs w:val="32"/>
        </w:rPr>
        <w:t>以</w:t>
      </w:r>
      <w:r>
        <w:rPr>
          <w:rFonts w:eastAsia="仿宋" w:hint="eastAsia"/>
          <w:spacing w:val="4"/>
          <w:sz w:val="32"/>
          <w:szCs w:val="32"/>
        </w:rPr>
        <w:t>PDF</w:t>
      </w:r>
      <w:r>
        <w:rPr>
          <w:rFonts w:eastAsia="仿宋" w:hint="eastAsia"/>
          <w:spacing w:val="4"/>
          <w:sz w:val="32"/>
          <w:szCs w:val="32"/>
        </w:rPr>
        <w:t>格式</w:t>
      </w:r>
      <w:r>
        <w:rPr>
          <w:rFonts w:eastAsia="仿宋" w:hint="eastAsia"/>
          <w:color w:val="000000"/>
          <w:spacing w:val="4"/>
          <w:sz w:val="32"/>
          <w:szCs w:val="32"/>
        </w:rPr>
        <w:t>（每个</w:t>
      </w:r>
      <w:r>
        <w:rPr>
          <w:rFonts w:eastAsia="仿宋" w:hint="eastAsia"/>
          <w:color w:val="000000"/>
          <w:spacing w:val="4"/>
          <w:sz w:val="32"/>
          <w:szCs w:val="32"/>
        </w:rPr>
        <w:t>30M</w:t>
      </w:r>
      <w:r>
        <w:rPr>
          <w:rFonts w:eastAsia="仿宋" w:hint="eastAsia"/>
          <w:color w:val="000000"/>
          <w:spacing w:val="4"/>
          <w:sz w:val="32"/>
          <w:szCs w:val="32"/>
        </w:rPr>
        <w:t>以下）</w:t>
      </w:r>
      <w:r>
        <w:rPr>
          <w:rFonts w:eastAsia="仿宋" w:hint="eastAsia"/>
          <w:spacing w:val="4"/>
          <w:sz w:val="32"/>
          <w:szCs w:val="32"/>
        </w:rPr>
        <w:t>上传，</w:t>
      </w:r>
      <w:r>
        <w:rPr>
          <w:rFonts w:eastAsia="仿宋" w:hint="eastAsia"/>
          <w:color w:val="000000"/>
          <w:spacing w:val="4"/>
          <w:sz w:val="32"/>
          <w:szCs w:val="32"/>
        </w:rPr>
        <w:t>图片材料以</w:t>
      </w:r>
      <w:r>
        <w:rPr>
          <w:rFonts w:eastAsia="仿宋" w:hint="eastAsia"/>
          <w:color w:val="000000"/>
          <w:spacing w:val="4"/>
          <w:sz w:val="32"/>
          <w:szCs w:val="32"/>
        </w:rPr>
        <w:t>JPG</w:t>
      </w:r>
      <w:r>
        <w:rPr>
          <w:rFonts w:eastAsia="仿宋" w:hint="eastAsia"/>
          <w:color w:val="000000"/>
          <w:spacing w:val="4"/>
          <w:sz w:val="32"/>
          <w:szCs w:val="32"/>
        </w:rPr>
        <w:t>（每</w:t>
      </w:r>
      <w:r>
        <w:rPr>
          <w:rFonts w:eastAsia="仿宋"/>
          <w:color w:val="000000"/>
          <w:spacing w:val="4"/>
          <w:sz w:val="32"/>
          <w:szCs w:val="32"/>
        </w:rPr>
        <w:t>幅</w:t>
      </w:r>
      <w:r>
        <w:rPr>
          <w:rFonts w:eastAsia="仿宋"/>
          <w:color w:val="000000"/>
          <w:spacing w:val="4"/>
          <w:sz w:val="32"/>
          <w:szCs w:val="32"/>
        </w:rPr>
        <w:t>10</w:t>
      </w:r>
      <w:r>
        <w:rPr>
          <w:rFonts w:eastAsia="仿宋" w:hint="eastAsia"/>
          <w:color w:val="000000"/>
          <w:spacing w:val="4"/>
          <w:sz w:val="32"/>
          <w:szCs w:val="32"/>
        </w:rPr>
        <w:t>M</w:t>
      </w:r>
      <w:r>
        <w:rPr>
          <w:rFonts w:eastAsia="仿宋" w:hint="eastAsia"/>
          <w:color w:val="000000"/>
          <w:spacing w:val="4"/>
          <w:sz w:val="32"/>
          <w:szCs w:val="32"/>
        </w:rPr>
        <w:t>以下）格式</w:t>
      </w:r>
      <w:r>
        <w:rPr>
          <w:rFonts w:eastAsia="仿宋"/>
          <w:color w:val="000000"/>
          <w:spacing w:val="4"/>
          <w:sz w:val="32"/>
          <w:szCs w:val="32"/>
        </w:rPr>
        <w:t>上传，视频材料以</w:t>
      </w:r>
      <w:r>
        <w:rPr>
          <w:rFonts w:eastAsia="仿宋" w:hint="eastAsia"/>
          <w:color w:val="000000"/>
          <w:spacing w:val="4"/>
          <w:sz w:val="32"/>
          <w:szCs w:val="32"/>
        </w:rPr>
        <w:t>MP4</w:t>
      </w:r>
      <w:r>
        <w:rPr>
          <w:rFonts w:eastAsia="仿宋" w:hint="eastAsia"/>
          <w:color w:val="000000"/>
          <w:spacing w:val="4"/>
          <w:sz w:val="32"/>
          <w:szCs w:val="32"/>
        </w:rPr>
        <w:t>（每个</w:t>
      </w:r>
      <w:r>
        <w:rPr>
          <w:rFonts w:eastAsia="仿宋" w:hint="eastAsia"/>
          <w:color w:val="000000"/>
          <w:spacing w:val="4"/>
          <w:sz w:val="32"/>
          <w:szCs w:val="32"/>
        </w:rPr>
        <w:t>500M</w:t>
      </w:r>
      <w:r>
        <w:rPr>
          <w:rFonts w:eastAsia="仿宋" w:hint="eastAsia"/>
          <w:color w:val="000000"/>
          <w:spacing w:val="4"/>
          <w:sz w:val="32"/>
          <w:szCs w:val="32"/>
        </w:rPr>
        <w:t>以下）格式</w:t>
      </w:r>
      <w:r>
        <w:rPr>
          <w:rFonts w:eastAsia="仿宋"/>
          <w:color w:val="000000"/>
          <w:spacing w:val="4"/>
          <w:sz w:val="32"/>
          <w:szCs w:val="32"/>
        </w:rPr>
        <w:t>上传</w:t>
      </w:r>
      <w:r>
        <w:rPr>
          <w:rFonts w:eastAsia="仿宋" w:hint="eastAsia"/>
          <w:color w:val="000000"/>
          <w:spacing w:val="4"/>
          <w:sz w:val="32"/>
          <w:szCs w:val="32"/>
        </w:rPr>
        <w:t>，</w:t>
      </w:r>
      <w:r>
        <w:rPr>
          <w:rFonts w:eastAsia="仿宋" w:hint="eastAsia"/>
          <w:color w:val="000000"/>
          <w:spacing w:val="4"/>
          <w:sz w:val="32"/>
          <w:szCs w:val="32"/>
        </w:rPr>
        <w:t>PPT</w:t>
      </w:r>
      <w:r>
        <w:rPr>
          <w:rFonts w:eastAsia="仿宋" w:hint="eastAsia"/>
          <w:color w:val="000000"/>
          <w:spacing w:val="4"/>
          <w:sz w:val="32"/>
          <w:szCs w:val="32"/>
        </w:rPr>
        <w:t>文件</w:t>
      </w:r>
      <w:r>
        <w:rPr>
          <w:rFonts w:eastAsia="仿宋"/>
          <w:color w:val="000000"/>
          <w:spacing w:val="4"/>
          <w:sz w:val="32"/>
          <w:szCs w:val="32"/>
        </w:rPr>
        <w:t>须转为</w:t>
      </w:r>
      <w:r>
        <w:rPr>
          <w:rFonts w:eastAsia="仿宋" w:hint="eastAsia"/>
          <w:color w:val="000000"/>
          <w:spacing w:val="4"/>
          <w:sz w:val="32"/>
          <w:szCs w:val="32"/>
        </w:rPr>
        <w:t>PDF</w:t>
      </w:r>
      <w:r>
        <w:rPr>
          <w:rFonts w:eastAsia="仿宋" w:hint="eastAsia"/>
          <w:color w:val="000000"/>
          <w:spacing w:val="4"/>
          <w:sz w:val="32"/>
          <w:szCs w:val="32"/>
        </w:rPr>
        <w:t>格式</w:t>
      </w:r>
      <w:r>
        <w:rPr>
          <w:rFonts w:eastAsia="仿宋"/>
          <w:color w:val="000000"/>
          <w:spacing w:val="4"/>
          <w:sz w:val="32"/>
          <w:szCs w:val="32"/>
        </w:rPr>
        <w:t>上传</w:t>
      </w:r>
      <w:r>
        <w:rPr>
          <w:rFonts w:eastAsia="仿宋" w:hint="eastAsia"/>
          <w:color w:val="000000"/>
          <w:spacing w:val="4"/>
          <w:sz w:val="32"/>
          <w:szCs w:val="32"/>
        </w:rPr>
        <w:t>。</w:t>
      </w:r>
    </w:p>
    <w:p w:rsidR="000E4D2A" w:rsidRDefault="00D46568">
      <w:pPr>
        <w:spacing w:line="600" w:lineRule="exact"/>
        <w:ind w:firstLineChars="200" w:firstLine="656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eastAsia="仿宋"/>
          <w:color w:val="000000"/>
          <w:spacing w:val="4"/>
          <w:sz w:val="32"/>
          <w:szCs w:val="32"/>
        </w:rPr>
        <w:t>4</w:t>
      </w:r>
      <w:r>
        <w:rPr>
          <w:rFonts w:eastAsia="仿宋" w:hint="eastAsia"/>
          <w:spacing w:val="4"/>
          <w:sz w:val="32"/>
          <w:szCs w:val="32"/>
        </w:rPr>
        <w:t>．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各省（区、市）教育工作部门按照各项目要求对相关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高校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申报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材料进行审核，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审核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通过后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系统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将自动生成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汇总表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工作人员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需要下载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、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打印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该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汇总表，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并在盖章拍照后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将照片上传至工作平台。</w:t>
      </w:r>
    </w:p>
    <w:p w:rsidR="000E4D2A" w:rsidRDefault="00D46568">
      <w:pPr>
        <w:spacing w:line="600" w:lineRule="exact"/>
        <w:ind w:firstLineChars="200" w:firstLine="656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．各省（区、市）教育工作部门</w:t>
      </w:r>
      <w:r>
        <w:rPr>
          <w:rFonts w:eastAsia="仿宋_GB2312"/>
          <w:color w:val="000000"/>
          <w:spacing w:val="4"/>
          <w:sz w:val="32"/>
          <w:szCs w:val="32"/>
        </w:rPr>
        <w:t>于</w:t>
      </w:r>
      <w:r>
        <w:rPr>
          <w:rFonts w:eastAsia="仿宋_GB2312"/>
          <w:color w:val="000000"/>
          <w:spacing w:val="4"/>
          <w:sz w:val="32"/>
          <w:szCs w:val="32"/>
        </w:rPr>
        <w:t>2019</w:t>
      </w:r>
      <w:r>
        <w:rPr>
          <w:rFonts w:eastAsia="仿宋_GB2312"/>
          <w:color w:val="000000"/>
          <w:spacing w:val="4"/>
          <w:sz w:val="32"/>
          <w:szCs w:val="32"/>
        </w:rPr>
        <w:t>年</w:t>
      </w:r>
      <w:r>
        <w:rPr>
          <w:rFonts w:eastAsia="仿宋_GB2312"/>
          <w:color w:val="000000"/>
          <w:spacing w:val="4"/>
          <w:sz w:val="32"/>
          <w:szCs w:val="32"/>
        </w:rPr>
        <w:t>9</w:t>
      </w:r>
      <w:r>
        <w:rPr>
          <w:rFonts w:eastAsia="仿宋_GB2312"/>
          <w:color w:val="000000"/>
          <w:spacing w:val="4"/>
          <w:sz w:val="32"/>
          <w:szCs w:val="32"/>
        </w:rPr>
        <w:t>月</w:t>
      </w:r>
      <w:r>
        <w:rPr>
          <w:rFonts w:eastAsia="仿宋_GB2312"/>
          <w:color w:val="000000"/>
          <w:spacing w:val="4"/>
          <w:sz w:val="32"/>
          <w:szCs w:val="32"/>
        </w:rPr>
        <w:t>30</w:t>
      </w:r>
      <w:r>
        <w:rPr>
          <w:rFonts w:eastAsia="仿宋_GB2312"/>
          <w:color w:val="000000"/>
          <w:spacing w:val="4"/>
          <w:sz w:val="32"/>
          <w:szCs w:val="32"/>
        </w:rPr>
        <w:t>日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前将审核推荐的相关高校的项目申报书及支撑材料纸质版（一式一份）统一寄送至全国高校思想政治工作网。寄送时，务请在显著位置注明申报项目名称。邮寄地址：北京市朝阳区惠新东街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号富</w:t>
      </w:r>
      <w:r>
        <w:rPr>
          <w:rFonts w:eastAsia="仿宋_GB2312"/>
          <w:color w:val="000000"/>
          <w:spacing w:val="4"/>
          <w:sz w:val="32"/>
          <w:szCs w:val="32"/>
        </w:rPr>
        <w:t>盛大厦</w:t>
      </w:r>
      <w:r>
        <w:rPr>
          <w:rFonts w:eastAsia="仿宋_GB2312"/>
          <w:color w:val="000000"/>
          <w:spacing w:val="4"/>
          <w:sz w:val="32"/>
          <w:szCs w:val="32"/>
        </w:rPr>
        <w:t>1</w:t>
      </w:r>
      <w:r>
        <w:rPr>
          <w:rFonts w:eastAsia="仿宋_GB2312"/>
          <w:color w:val="000000"/>
          <w:spacing w:val="4"/>
          <w:sz w:val="32"/>
          <w:szCs w:val="32"/>
        </w:rPr>
        <w:t>座</w:t>
      </w:r>
      <w:r>
        <w:rPr>
          <w:rFonts w:eastAsia="仿宋_GB2312"/>
          <w:color w:val="000000"/>
          <w:spacing w:val="4"/>
          <w:sz w:val="32"/>
          <w:szCs w:val="32"/>
        </w:rPr>
        <w:t>23</w:t>
      </w:r>
      <w:r>
        <w:rPr>
          <w:rFonts w:eastAsia="仿宋_GB2312"/>
          <w:color w:val="000000"/>
          <w:spacing w:val="4"/>
          <w:sz w:val="32"/>
          <w:szCs w:val="32"/>
        </w:rPr>
        <w:t>层，邮编：</w:t>
      </w:r>
      <w:r>
        <w:rPr>
          <w:rFonts w:eastAsia="仿宋_GB2312"/>
          <w:color w:val="000000"/>
          <w:spacing w:val="4"/>
          <w:sz w:val="32"/>
          <w:szCs w:val="32"/>
        </w:rPr>
        <w:t>100029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。</w:t>
      </w:r>
    </w:p>
    <w:p w:rsidR="000E4D2A" w:rsidRDefault="00D46568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>
        <w:rPr>
          <w:rFonts w:eastAsia="黑体" w:hint="eastAsia"/>
          <w:spacing w:val="4"/>
          <w:sz w:val="32"/>
          <w:szCs w:val="32"/>
        </w:rPr>
        <w:t>三、</w:t>
      </w:r>
      <w:r>
        <w:rPr>
          <w:rFonts w:eastAsia="黑体"/>
          <w:spacing w:val="4"/>
          <w:sz w:val="32"/>
          <w:szCs w:val="32"/>
        </w:rPr>
        <w:t>注意事项</w:t>
      </w:r>
    </w:p>
    <w:p w:rsidR="000E4D2A" w:rsidRDefault="00D46568">
      <w:pPr>
        <w:spacing w:line="60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eastAsia="仿宋_GB2312" w:hint="eastAsia"/>
          <w:spacing w:val="4"/>
          <w:sz w:val="32"/>
          <w:szCs w:val="32"/>
        </w:rPr>
        <w:t>1</w:t>
      </w:r>
      <w:r>
        <w:rPr>
          <w:rFonts w:eastAsia="仿宋" w:hint="eastAsia"/>
          <w:spacing w:val="4"/>
          <w:sz w:val="32"/>
          <w:szCs w:val="32"/>
        </w:rPr>
        <w:t>．</w:t>
      </w:r>
      <w:r>
        <w:rPr>
          <w:rFonts w:ascii="仿宋_GB2312" w:eastAsia="仿宋_GB2312" w:hint="eastAsia"/>
          <w:spacing w:val="4"/>
          <w:sz w:val="32"/>
          <w:szCs w:val="32"/>
        </w:rPr>
        <w:t>各省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（区、市）教育工作部门</w:t>
      </w:r>
      <w:r>
        <w:rPr>
          <w:rFonts w:eastAsia="仿宋_GB2312" w:hint="eastAsia"/>
          <w:spacing w:val="4"/>
          <w:sz w:val="32"/>
          <w:szCs w:val="32"/>
        </w:rPr>
        <w:t>在线添加的账号必须包括高校申报人员的姓名</w:t>
      </w:r>
      <w:r>
        <w:rPr>
          <w:rFonts w:eastAsia="仿宋_GB2312"/>
          <w:spacing w:val="4"/>
          <w:sz w:val="32"/>
          <w:szCs w:val="32"/>
        </w:rPr>
        <w:t>、单位、</w:t>
      </w:r>
      <w:r>
        <w:rPr>
          <w:rFonts w:eastAsia="仿宋_GB2312" w:hint="eastAsia"/>
          <w:spacing w:val="4"/>
          <w:sz w:val="32"/>
          <w:szCs w:val="32"/>
        </w:rPr>
        <w:t>手机号码。</w:t>
      </w:r>
    </w:p>
    <w:p w:rsidR="000E4D2A" w:rsidRDefault="00D46568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2</w:t>
      </w:r>
      <w:r>
        <w:rPr>
          <w:rFonts w:eastAsia="仿宋_GB2312" w:hint="eastAsia"/>
          <w:spacing w:val="4"/>
          <w:sz w:val="32"/>
          <w:szCs w:val="32"/>
        </w:rPr>
        <w:t>．</w:t>
      </w:r>
      <w:r>
        <w:rPr>
          <w:rFonts w:ascii="仿宋_GB2312" w:eastAsia="仿宋_GB2312" w:hint="eastAsia"/>
          <w:spacing w:val="4"/>
          <w:sz w:val="32"/>
          <w:szCs w:val="32"/>
        </w:rPr>
        <w:t>各省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（区、市）教育工作部门应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按规定数量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进行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推</w:t>
      </w:r>
      <w:r>
        <w:rPr>
          <w:rFonts w:ascii="仿宋_GB2312" w:eastAsia="仿宋_GB2312"/>
          <w:color w:val="000000"/>
          <w:spacing w:val="4"/>
          <w:sz w:val="32"/>
          <w:szCs w:val="32"/>
        </w:rPr>
        <w:lastRenderedPageBreak/>
        <w:t>荐</w:t>
      </w:r>
      <w:r>
        <w:rPr>
          <w:rFonts w:ascii="仿宋_GB2312" w:eastAsia="仿宋_GB2312" w:hint="eastAsia"/>
          <w:color w:val="000000"/>
          <w:spacing w:val="4"/>
          <w:sz w:val="32"/>
          <w:szCs w:val="32"/>
        </w:rPr>
        <w:t>。</w:t>
      </w:r>
    </w:p>
    <w:p w:rsidR="000E4D2A" w:rsidRDefault="00D46568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eastAsia="仿宋_GB2312" w:hint="eastAsia"/>
          <w:spacing w:val="4"/>
          <w:sz w:val="32"/>
          <w:szCs w:val="32"/>
        </w:rPr>
        <w:t>3</w:t>
      </w:r>
      <w:r>
        <w:rPr>
          <w:rFonts w:eastAsia="仿宋" w:hint="eastAsia"/>
          <w:spacing w:val="4"/>
          <w:sz w:val="32"/>
          <w:szCs w:val="32"/>
        </w:rPr>
        <w:t>．</w:t>
      </w:r>
      <w:r>
        <w:rPr>
          <w:rFonts w:eastAsia="仿宋_GB2312" w:hint="eastAsia"/>
          <w:spacing w:val="4"/>
          <w:sz w:val="32"/>
          <w:szCs w:val="32"/>
        </w:rPr>
        <w:t>高校申</w:t>
      </w:r>
      <w:r>
        <w:rPr>
          <w:rFonts w:ascii="仿宋_GB2312" w:eastAsia="仿宋_GB2312" w:hint="eastAsia"/>
          <w:spacing w:val="4"/>
          <w:sz w:val="32"/>
          <w:szCs w:val="32"/>
        </w:rPr>
        <w:t>报材料一经提交，原则上不再修改，请认真填报。</w:t>
      </w:r>
    </w:p>
    <w:p w:rsidR="000E4D2A" w:rsidRDefault="00D46568">
      <w:pPr>
        <w:spacing w:line="600" w:lineRule="exact"/>
        <w:ind w:firstLineChars="200" w:firstLine="656"/>
        <w:rPr>
          <w:rFonts w:eastAsia="仿宋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4</w:t>
      </w:r>
      <w:r>
        <w:rPr>
          <w:rFonts w:eastAsia="仿宋" w:hint="eastAsia"/>
          <w:spacing w:val="4"/>
          <w:sz w:val="32"/>
          <w:szCs w:val="32"/>
        </w:rPr>
        <w:t>．</w:t>
      </w:r>
      <w:r>
        <w:rPr>
          <w:rFonts w:ascii="仿宋_GB2312" w:eastAsia="仿宋_GB2312" w:hint="eastAsia"/>
          <w:spacing w:val="4"/>
          <w:sz w:val="32"/>
          <w:szCs w:val="32"/>
        </w:rPr>
        <w:t>本项目在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“高校思政工作申报系统”的在线申报时间为</w:t>
      </w:r>
      <w:r>
        <w:rPr>
          <w:rFonts w:eastAsia="仿宋_GB2312"/>
          <w:spacing w:val="4"/>
          <w:sz w:val="32"/>
          <w:szCs w:val="32"/>
        </w:rPr>
        <w:t>201</w:t>
      </w:r>
      <w:r>
        <w:rPr>
          <w:rFonts w:eastAsia="仿宋_GB2312" w:hint="eastAsia"/>
          <w:spacing w:val="4"/>
          <w:sz w:val="32"/>
          <w:szCs w:val="32"/>
        </w:rPr>
        <w:t>9</w:t>
      </w:r>
      <w:r>
        <w:rPr>
          <w:rFonts w:eastAsia="仿宋_GB2312"/>
          <w:spacing w:val="4"/>
          <w:sz w:val="32"/>
          <w:szCs w:val="32"/>
        </w:rPr>
        <w:t>年</w:t>
      </w:r>
      <w:r>
        <w:rPr>
          <w:rFonts w:eastAsia="仿宋_GB2312" w:hint="eastAsia"/>
          <w:spacing w:val="4"/>
          <w:sz w:val="32"/>
          <w:szCs w:val="32"/>
        </w:rPr>
        <w:t>9</w:t>
      </w:r>
      <w:r>
        <w:rPr>
          <w:rFonts w:eastAsia="仿宋_GB2312"/>
          <w:spacing w:val="4"/>
          <w:sz w:val="32"/>
          <w:szCs w:val="32"/>
        </w:rPr>
        <w:t>月</w:t>
      </w:r>
      <w:r>
        <w:rPr>
          <w:rFonts w:eastAsia="仿宋_GB2312" w:hint="eastAsia"/>
          <w:spacing w:val="4"/>
          <w:sz w:val="32"/>
          <w:szCs w:val="32"/>
        </w:rPr>
        <w:t>1</w:t>
      </w:r>
      <w:r>
        <w:rPr>
          <w:rFonts w:eastAsia="仿宋_GB2312"/>
          <w:spacing w:val="4"/>
          <w:sz w:val="32"/>
          <w:szCs w:val="32"/>
        </w:rPr>
        <w:t>日</w:t>
      </w:r>
      <w:r>
        <w:rPr>
          <w:rFonts w:eastAsia="仿宋_GB2312" w:hint="eastAsia"/>
          <w:spacing w:val="4"/>
          <w:sz w:val="32"/>
          <w:szCs w:val="32"/>
        </w:rPr>
        <w:t>至</w:t>
      </w:r>
      <w:r>
        <w:rPr>
          <w:rFonts w:eastAsia="仿宋_GB2312"/>
          <w:spacing w:val="4"/>
          <w:sz w:val="32"/>
          <w:szCs w:val="32"/>
        </w:rPr>
        <w:t>201</w:t>
      </w:r>
      <w:r>
        <w:rPr>
          <w:rFonts w:eastAsia="仿宋_GB2312" w:hint="eastAsia"/>
          <w:spacing w:val="4"/>
          <w:sz w:val="32"/>
          <w:szCs w:val="32"/>
        </w:rPr>
        <w:t>9</w:t>
      </w:r>
      <w:r>
        <w:rPr>
          <w:rFonts w:eastAsia="仿宋_GB2312"/>
          <w:spacing w:val="4"/>
          <w:sz w:val="32"/>
          <w:szCs w:val="32"/>
        </w:rPr>
        <w:t>年</w:t>
      </w:r>
      <w:r>
        <w:rPr>
          <w:rFonts w:eastAsia="仿宋_GB2312" w:hint="eastAsia"/>
          <w:spacing w:val="4"/>
          <w:sz w:val="32"/>
          <w:szCs w:val="32"/>
        </w:rPr>
        <w:t>9</w:t>
      </w:r>
      <w:r>
        <w:rPr>
          <w:rFonts w:eastAsia="仿宋_GB2312"/>
          <w:spacing w:val="4"/>
          <w:sz w:val="32"/>
          <w:szCs w:val="32"/>
        </w:rPr>
        <w:t>月</w:t>
      </w:r>
      <w:r>
        <w:rPr>
          <w:rFonts w:eastAsia="仿宋_GB2312" w:hint="eastAsia"/>
          <w:spacing w:val="4"/>
          <w:sz w:val="32"/>
          <w:szCs w:val="32"/>
        </w:rPr>
        <w:t>30</w:t>
      </w:r>
      <w:r>
        <w:rPr>
          <w:rFonts w:eastAsia="仿宋_GB2312"/>
          <w:spacing w:val="4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，逾期系统将自行关闭。</w:t>
      </w:r>
    </w:p>
    <w:p w:rsidR="000E4D2A" w:rsidRDefault="00D46568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>
        <w:rPr>
          <w:rFonts w:eastAsia="黑体"/>
          <w:spacing w:val="4"/>
          <w:sz w:val="32"/>
          <w:szCs w:val="32"/>
        </w:rPr>
        <w:t>四、联系</w:t>
      </w:r>
      <w:r>
        <w:rPr>
          <w:rFonts w:eastAsia="黑体" w:hint="eastAsia"/>
          <w:spacing w:val="4"/>
          <w:sz w:val="32"/>
          <w:szCs w:val="32"/>
        </w:rPr>
        <w:t>人和</w:t>
      </w:r>
      <w:r>
        <w:rPr>
          <w:rFonts w:eastAsia="黑体"/>
          <w:spacing w:val="4"/>
          <w:sz w:val="32"/>
          <w:szCs w:val="32"/>
        </w:rPr>
        <w:t>联系方式</w:t>
      </w:r>
    </w:p>
    <w:p w:rsidR="000E4D2A" w:rsidRDefault="00D46568">
      <w:pPr>
        <w:spacing w:line="60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全国高校思想政治工作网</w:t>
      </w:r>
    </w:p>
    <w:p w:rsidR="000E4D2A" w:rsidRDefault="00D46568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西绕加措</w:t>
      </w:r>
      <w:r>
        <w:rPr>
          <w:rFonts w:ascii="仿宋_GB2312" w:eastAsia="仿宋_GB2312" w:hint="eastAsia"/>
          <w:spacing w:val="4"/>
          <w:sz w:val="32"/>
          <w:szCs w:val="32"/>
        </w:rPr>
        <w:t>  </w:t>
      </w:r>
      <w:r>
        <w:rPr>
          <w:rFonts w:ascii="仿宋_GB2312" w:eastAsia="仿宋_GB2312" w:hint="eastAsia"/>
          <w:spacing w:val="4"/>
          <w:sz w:val="32"/>
          <w:szCs w:val="32"/>
        </w:rPr>
        <w:t xml:space="preserve"> 010</w:t>
      </w:r>
      <w:r>
        <w:rPr>
          <w:rFonts w:ascii="仿宋_GB2312" w:eastAsia="仿宋_GB2312" w:hint="eastAsia"/>
          <w:spacing w:val="4"/>
          <w:sz w:val="32"/>
          <w:szCs w:val="32"/>
        </w:rPr>
        <w:t>－</w:t>
      </w:r>
      <w:r>
        <w:rPr>
          <w:rFonts w:ascii="仿宋_GB2312" w:eastAsia="仿宋_GB2312" w:hint="eastAsia"/>
          <w:spacing w:val="4"/>
          <w:sz w:val="32"/>
          <w:szCs w:val="32"/>
        </w:rPr>
        <w:t>58581696</w:t>
      </w:r>
      <w:r>
        <w:rPr>
          <w:rFonts w:ascii="仿宋_GB2312" w:eastAsia="仿宋_GB2312" w:hint="eastAsia"/>
          <w:spacing w:val="4"/>
          <w:sz w:val="32"/>
          <w:szCs w:val="32"/>
        </w:rPr>
        <w:t>  </w:t>
      </w:r>
      <w:r>
        <w:rPr>
          <w:rFonts w:ascii="仿宋_GB2312" w:eastAsia="仿宋_GB2312" w:hint="eastAsia"/>
          <w:spacing w:val="4"/>
          <w:sz w:val="32"/>
          <w:szCs w:val="32"/>
        </w:rPr>
        <w:t>18500991212</w:t>
      </w:r>
    </w:p>
    <w:p w:rsidR="000E4D2A" w:rsidRDefault="00D46568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张</w:t>
      </w:r>
      <w:r>
        <w:rPr>
          <w:rFonts w:ascii="仿宋_GB2312" w:eastAsia="仿宋_GB2312" w:hint="eastAsia"/>
          <w:spacing w:val="4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4"/>
          <w:sz w:val="32"/>
          <w:szCs w:val="32"/>
        </w:rPr>
        <w:t>治</w:t>
      </w:r>
      <w:r>
        <w:rPr>
          <w:rFonts w:ascii="仿宋_GB2312" w:eastAsia="仿宋_GB2312" w:hint="eastAsia"/>
          <w:spacing w:val="4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4"/>
          <w:sz w:val="32"/>
          <w:szCs w:val="32"/>
        </w:rPr>
        <w:t>国</w:t>
      </w:r>
      <w:r>
        <w:rPr>
          <w:rFonts w:ascii="仿宋_GB2312" w:eastAsia="仿宋_GB2312" w:hint="eastAsia"/>
          <w:spacing w:val="4"/>
          <w:sz w:val="32"/>
          <w:szCs w:val="32"/>
        </w:rPr>
        <w:t>  </w:t>
      </w:r>
      <w:r>
        <w:rPr>
          <w:rFonts w:ascii="仿宋_GB2312" w:eastAsia="仿宋_GB2312" w:hint="eastAsia"/>
          <w:spacing w:val="4"/>
          <w:sz w:val="32"/>
          <w:szCs w:val="32"/>
        </w:rPr>
        <w:t xml:space="preserve"> 010</w:t>
      </w:r>
      <w:r>
        <w:rPr>
          <w:rFonts w:ascii="仿宋_GB2312" w:eastAsia="仿宋_GB2312" w:hint="eastAsia"/>
          <w:spacing w:val="4"/>
          <w:sz w:val="32"/>
          <w:szCs w:val="32"/>
        </w:rPr>
        <w:t>－</w:t>
      </w:r>
      <w:r>
        <w:rPr>
          <w:rFonts w:ascii="仿宋_GB2312" w:eastAsia="仿宋_GB2312" w:hint="eastAsia"/>
          <w:spacing w:val="4"/>
          <w:sz w:val="32"/>
          <w:szCs w:val="32"/>
        </w:rPr>
        <w:t>58556541</w:t>
      </w:r>
      <w:r>
        <w:rPr>
          <w:rFonts w:ascii="仿宋_GB2312" w:eastAsia="仿宋_GB2312" w:hint="eastAsia"/>
          <w:spacing w:val="4"/>
          <w:sz w:val="32"/>
          <w:szCs w:val="32"/>
        </w:rPr>
        <w:t>  </w:t>
      </w:r>
      <w:r>
        <w:rPr>
          <w:rFonts w:ascii="仿宋_GB2312" w:eastAsia="仿宋_GB2312" w:hint="eastAsia"/>
          <w:spacing w:val="4"/>
          <w:sz w:val="32"/>
          <w:szCs w:val="32"/>
        </w:rPr>
        <w:t xml:space="preserve"> 13911799980</w:t>
      </w:r>
    </w:p>
    <w:p w:rsidR="000E4D2A" w:rsidRDefault="00D46568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t>杨</w:t>
      </w:r>
      <w:r>
        <w:rPr>
          <w:rFonts w:ascii="仿宋_GB2312" w:eastAsia="仿宋_GB2312" w:hint="eastAsia"/>
          <w:spacing w:val="4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4"/>
          <w:sz w:val="32"/>
          <w:szCs w:val="32"/>
        </w:rPr>
        <w:t>璐</w:t>
      </w:r>
      <w:r>
        <w:rPr>
          <w:rFonts w:ascii="仿宋_GB2312" w:eastAsia="仿宋_GB2312" w:hint="eastAsia"/>
          <w:spacing w:val="4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4"/>
          <w:sz w:val="32"/>
          <w:szCs w:val="32"/>
        </w:rPr>
        <w:t>遥</w:t>
      </w:r>
      <w:r>
        <w:rPr>
          <w:rFonts w:ascii="仿宋_GB2312" w:eastAsia="仿宋_GB2312" w:hint="eastAsia"/>
          <w:spacing w:val="4"/>
          <w:sz w:val="32"/>
          <w:szCs w:val="32"/>
        </w:rPr>
        <w:t>  </w:t>
      </w:r>
      <w:r>
        <w:rPr>
          <w:rFonts w:ascii="仿宋_GB2312" w:eastAsia="仿宋_GB2312" w:hint="eastAsia"/>
          <w:spacing w:val="4"/>
          <w:sz w:val="32"/>
          <w:szCs w:val="32"/>
        </w:rPr>
        <w:t xml:space="preserve"> 010</w:t>
      </w:r>
      <w:r>
        <w:rPr>
          <w:rFonts w:ascii="仿宋_GB2312" w:eastAsia="仿宋_GB2312" w:hint="eastAsia"/>
          <w:spacing w:val="4"/>
          <w:sz w:val="32"/>
          <w:szCs w:val="32"/>
        </w:rPr>
        <w:t>－</w:t>
      </w:r>
      <w:r>
        <w:rPr>
          <w:rFonts w:ascii="仿宋_GB2312" w:eastAsia="仿宋_GB2312" w:hint="eastAsia"/>
          <w:spacing w:val="4"/>
          <w:sz w:val="32"/>
          <w:szCs w:val="32"/>
        </w:rPr>
        <w:t>58582384</w:t>
      </w:r>
      <w:r>
        <w:rPr>
          <w:rFonts w:ascii="仿宋_GB2312" w:eastAsia="仿宋_GB2312" w:hint="eastAsia"/>
          <w:spacing w:val="4"/>
          <w:sz w:val="32"/>
          <w:szCs w:val="32"/>
        </w:rPr>
        <w:t>  </w:t>
      </w:r>
      <w:r>
        <w:rPr>
          <w:rFonts w:ascii="仿宋_GB2312" w:eastAsia="仿宋_GB2312" w:hint="eastAsia"/>
          <w:spacing w:val="4"/>
          <w:sz w:val="32"/>
          <w:szCs w:val="32"/>
        </w:rPr>
        <w:t xml:space="preserve"> 13810921049</w:t>
      </w:r>
    </w:p>
    <w:sectPr w:rsidR="000E4D2A" w:rsidSect="000E4D2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568" w:rsidRDefault="00D46568" w:rsidP="000E4D2A">
      <w:r>
        <w:separator/>
      </w:r>
    </w:p>
  </w:endnote>
  <w:endnote w:type="continuationSeparator" w:id="1">
    <w:p w:rsidR="00D46568" w:rsidRDefault="00D46568" w:rsidP="000E4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5508"/>
    </w:sdtPr>
    <w:sdtContent>
      <w:p w:rsidR="000E4D2A" w:rsidRDefault="000E4D2A">
        <w:pPr>
          <w:pStyle w:val="a4"/>
          <w:jc w:val="center"/>
        </w:pPr>
        <w:r>
          <w:fldChar w:fldCharType="begin"/>
        </w:r>
        <w:r w:rsidR="00D46568">
          <w:instrText xml:space="preserve"> PAGE   \* MERGEFORMAT </w:instrText>
        </w:r>
        <w:r>
          <w:fldChar w:fldCharType="separate"/>
        </w:r>
        <w:r w:rsidR="001B592A" w:rsidRPr="001B592A">
          <w:rPr>
            <w:noProof/>
            <w:lang w:val="zh-CN"/>
          </w:rPr>
          <w:t>-</w:t>
        </w:r>
        <w:r w:rsidR="001B592A" w:rsidRPr="001B592A">
          <w:rPr>
            <w:noProof/>
            <w:sz w:val="24"/>
          </w:rPr>
          <w:t xml:space="preserve"> 3</w:t>
        </w:r>
        <w:r w:rsidR="001B592A">
          <w:rPr>
            <w:noProof/>
          </w:rPr>
          <w:t xml:space="preserve"> -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568" w:rsidRDefault="00D46568" w:rsidP="000E4D2A">
      <w:r>
        <w:separator/>
      </w:r>
    </w:p>
  </w:footnote>
  <w:footnote w:type="continuationSeparator" w:id="1">
    <w:p w:rsidR="00D46568" w:rsidRDefault="00D46568" w:rsidP="000E4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3AF"/>
    <w:rsid w:val="000216CC"/>
    <w:rsid w:val="000E4D2A"/>
    <w:rsid w:val="001B0604"/>
    <w:rsid w:val="001B592A"/>
    <w:rsid w:val="00202430"/>
    <w:rsid w:val="0025773F"/>
    <w:rsid w:val="002F2B95"/>
    <w:rsid w:val="00361A5A"/>
    <w:rsid w:val="003A30BC"/>
    <w:rsid w:val="00463834"/>
    <w:rsid w:val="005C7C9D"/>
    <w:rsid w:val="00670E21"/>
    <w:rsid w:val="006753AF"/>
    <w:rsid w:val="006C6B1D"/>
    <w:rsid w:val="006E5FB7"/>
    <w:rsid w:val="00764F70"/>
    <w:rsid w:val="00773D1C"/>
    <w:rsid w:val="0086140B"/>
    <w:rsid w:val="00873E06"/>
    <w:rsid w:val="00903893"/>
    <w:rsid w:val="00A66E74"/>
    <w:rsid w:val="00C943B5"/>
    <w:rsid w:val="00D34887"/>
    <w:rsid w:val="00D46568"/>
    <w:rsid w:val="00E139C5"/>
    <w:rsid w:val="00EC0959"/>
    <w:rsid w:val="00F16FFD"/>
    <w:rsid w:val="00F80576"/>
    <w:rsid w:val="00FE229A"/>
    <w:rsid w:val="54E93BE9"/>
    <w:rsid w:val="7B4F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2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E4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E4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D2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E4D2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4D2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1039</Characters>
  <Application>Microsoft Office Word</Application>
  <DocSecurity>0</DocSecurity>
  <Lines>8</Lines>
  <Paragraphs>2</Paragraphs>
  <ScaleCrop>false</ScaleCrop>
  <Company>微软中国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</cp:revision>
  <cp:lastPrinted>2019-07-29T06:55:00Z</cp:lastPrinted>
  <dcterms:created xsi:type="dcterms:W3CDTF">2019-09-23T01:39:00Z</dcterms:created>
  <dcterms:modified xsi:type="dcterms:W3CDTF">2019-09-23T01:39:00Z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